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EB36" w14:textId="77777777" w:rsidR="00345389" w:rsidRDefault="00345389" w:rsidP="00F771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7"/>
          <w:szCs w:val="27"/>
        </w:rPr>
      </w:pPr>
    </w:p>
    <w:p w14:paraId="4A28B662" w14:textId="111ED046" w:rsidR="00EF7D9E" w:rsidRPr="00047C91" w:rsidRDefault="009C36CE" w:rsidP="00F771B7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047C91">
        <w:rPr>
          <w:rStyle w:val="a4"/>
          <w:color w:val="000000"/>
          <w:sz w:val="27"/>
          <w:szCs w:val="27"/>
        </w:rPr>
        <w:t>2</w:t>
      </w:r>
      <w:r w:rsidR="00CB376F">
        <w:rPr>
          <w:rStyle w:val="a4"/>
          <w:color w:val="000000"/>
          <w:sz w:val="27"/>
          <w:szCs w:val="27"/>
        </w:rPr>
        <w:t>1</w:t>
      </w:r>
      <w:r w:rsidRPr="00047C91">
        <w:rPr>
          <w:rStyle w:val="a4"/>
          <w:color w:val="000000"/>
          <w:sz w:val="27"/>
          <w:szCs w:val="27"/>
        </w:rPr>
        <w:t>.12</w:t>
      </w:r>
      <w:r w:rsidR="00EF7D9E" w:rsidRPr="00047C91">
        <w:rPr>
          <w:rStyle w:val="a4"/>
          <w:color w:val="000000"/>
          <w:sz w:val="27"/>
          <w:szCs w:val="27"/>
        </w:rPr>
        <w:t>.202</w:t>
      </w:r>
      <w:r w:rsidR="00CB376F">
        <w:rPr>
          <w:rStyle w:val="a4"/>
          <w:color w:val="000000"/>
          <w:sz w:val="27"/>
          <w:szCs w:val="27"/>
        </w:rPr>
        <w:t>2</w:t>
      </w:r>
    </w:p>
    <w:p w14:paraId="16E9B143" w14:textId="77777777" w:rsidR="009C36CE" w:rsidRPr="00047C91" w:rsidRDefault="009C36CE" w:rsidP="009C36C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color w:val="000000"/>
          <w:sz w:val="27"/>
          <w:szCs w:val="27"/>
        </w:rPr>
      </w:pPr>
    </w:p>
    <w:p w14:paraId="1E42063F" w14:textId="77777777" w:rsidR="009C36CE" w:rsidRPr="00047C91" w:rsidRDefault="007A68D1" w:rsidP="009C36C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color w:val="000000"/>
          <w:sz w:val="27"/>
          <w:szCs w:val="27"/>
        </w:rPr>
      </w:pPr>
      <w:r w:rsidRPr="00047C91">
        <w:rPr>
          <w:rStyle w:val="a4"/>
          <w:color w:val="000000"/>
          <w:sz w:val="27"/>
          <w:szCs w:val="27"/>
        </w:rPr>
        <w:t>Совместные п</w:t>
      </w:r>
      <w:r w:rsidR="009C36CE" w:rsidRPr="00047C91">
        <w:rPr>
          <w:rStyle w:val="a4"/>
          <w:color w:val="000000"/>
          <w:sz w:val="27"/>
          <w:szCs w:val="27"/>
        </w:rPr>
        <w:t>убличные обсуждения  правоприменительной практики</w:t>
      </w:r>
    </w:p>
    <w:p w14:paraId="65F66D7C" w14:textId="77777777" w:rsidR="009C36CE" w:rsidRPr="00047C91" w:rsidRDefault="009C36CE" w:rsidP="009C36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47C91">
        <w:rPr>
          <w:rFonts w:ascii="Times New Roman" w:hAnsi="Times New Roman" w:cs="Times New Roman"/>
          <w:b/>
          <w:color w:val="000000"/>
          <w:sz w:val="27"/>
          <w:szCs w:val="27"/>
        </w:rPr>
        <w:t>в режиме видео-конференции</w:t>
      </w:r>
    </w:p>
    <w:p w14:paraId="39D31CA4" w14:textId="77777777" w:rsidR="009C36CE" w:rsidRDefault="009C36CE" w:rsidP="009C3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FE9D50" w14:textId="7C12E437" w:rsidR="009C36CE" w:rsidRPr="006D3096" w:rsidRDefault="00003D5E" w:rsidP="009C36CE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</w:pPr>
      <w:r w:rsidRPr="00112CC0">
        <w:rPr>
          <w:rFonts w:ascii="Times New Roman" w:hAnsi="Times New Roman" w:cs="Times New Roman"/>
          <w:sz w:val="27"/>
          <w:szCs w:val="27"/>
        </w:rPr>
        <w:t xml:space="preserve">В целях исполнения Плана мероприятий («дорожная карта») по реформированию контрольно-надзорной деятельности на территории городского округа Тольятти, утвержденного </w:t>
      </w:r>
      <w:r w:rsidR="0034509D">
        <w:rPr>
          <w:rFonts w:ascii="Times New Roman" w:hAnsi="Times New Roman" w:cs="Times New Roman"/>
          <w:sz w:val="27"/>
          <w:szCs w:val="27"/>
        </w:rPr>
        <w:t>г</w:t>
      </w:r>
      <w:r w:rsidRPr="00112CC0">
        <w:rPr>
          <w:rFonts w:ascii="Times New Roman" w:hAnsi="Times New Roman" w:cs="Times New Roman"/>
          <w:sz w:val="27"/>
          <w:szCs w:val="27"/>
        </w:rPr>
        <w:t>лавой городского округа Тольятти Н.А. Ренцом от 20.09.2022</w:t>
      </w:r>
      <w:r w:rsidR="00CE03AA">
        <w:rPr>
          <w:rFonts w:ascii="Times New Roman" w:hAnsi="Times New Roman" w:cs="Times New Roman"/>
          <w:sz w:val="27"/>
          <w:szCs w:val="27"/>
        </w:rPr>
        <w:t xml:space="preserve">, </w:t>
      </w:r>
      <w:r w:rsidR="009C36CE" w:rsidRPr="006D3096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1</w:t>
      </w:r>
      <w:r w:rsidR="009C36CE" w:rsidRPr="006D3096">
        <w:rPr>
          <w:rFonts w:ascii="Times New Roman" w:hAnsi="Times New Roman" w:cs="Times New Roman"/>
          <w:sz w:val="27"/>
          <w:szCs w:val="27"/>
        </w:rPr>
        <w:t>.12</w:t>
      </w:r>
      <w:r w:rsidR="00EF7D9E" w:rsidRPr="006D3096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2</w:t>
      </w:r>
      <w:r w:rsidR="00EF7D9E" w:rsidRPr="006D3096">
        <w:rPr>
          <w:rFonts w:ascii="Times New Roman" w:hAnsi="Times New Roman" w:cs="Times New Roman"/>
          <w:sz w:val="27"/>
          <w:szCs w:val="27"/>
        </w:rPr>
        <w:t xml:space="preserve">г. в </w:t>
      </w:r>
      <w:r w:rsidR="009C36CE" w:rsidRPr="006D3096">
        <w:rPr>
          <w:rFonts w:ascii="Times New Roman" w:hAnsi="Times New Roman" w:cs="Times New Roman"/>
          <w:sz w:val="27"/>
          <w:szCs w:val="27"/>
        </w:rPr>
        <w:t>10</w:t>
      </w:r>
      <w:r w:rsidR="00EF7D9E" w:rsidRPr="006D3096">
        <w:rPr>
          <w:rFonts w:ascii="Times New Roman" w:hAnsi="Times New Roman" w:cs="Times New Roman"/>
          <w:sz w:val="27"/>
          <w:szCs w:val="27"/>
        </w:rPr>
        <w:t>.00 час.</w:t>
      </w:r>
      <w:r w:rsidR="006D3096" w:rsidRPr="006D3096">
        <w:rPr>
          <w:rFonts w:ascii="Times New Roman" w:hAnsi="Times New Roman" w:cs="Times New Roman"/>
          <w:sz w:val="27"/>
          <w:szCs w:val="27"/>
        </w:rPr>
        <w:t xml:space="preserve"> департаментом городского хозяйства администрации городского округа Тольятти </w:t>
      </w:r>
      <w:r w:rsidR="009C36CE" w:rsidRPr="006D3096">
        <w:rPr>
          <w:rFonts w:ascii="Times New Roman" w:hAnsi="Times New Roman" w:cs="Times New Roman"/>
          <w:sz w:val="27"/>
          <w:szCs w:val="27"/>
        </w:rPr>
        <w:t>запланированы совместные публичные обсуждения</w:t>
      </w:r>
      <w:r w:rsidR="009C36CE" w:rsidRPr="006D3096">
        <w:rPr>
          <w:rStyle w:val="a4"/>
          <w:color w:val="000000"/>
          <w:sz w:val="27"/>
          <w:szCs w:val="27"/>
        </w:rPr>
        <w:t xml:space="preserve"> </w:t>
      </w:r>
      <w:r w:rsidR="009C36CE" w:rsidRPr="006D3096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правоприменительной практики</w:t>
      </w:r>
      <w:r w:rsidR="007A68D1" w:rsidRPr="006D3096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органов:</w:t>
      </w:r>
    </w:p>
    <w:p w14:paraId="211F37BF" w14:textId="77777777" w:rsidR="0077765C" w:rsidRPr="00C301F9" w:rsidRDefault="0077765C" w:rsidP="00777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1F9">
        <w:rPr>
          <w:rStyle w:val="a4"/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C301F9">
        <w:rPr>
          <w:rFonts w:ascii="Times New Roman" w:hAnsi="Times New Roman" w:cs="Times New Roman"/>
          <w:sz w:val="27"/>
          <w:szCs w:val="27"/>
        </w:rPr>
        <w:t>муниципального жилищного контроля;</w:t>
      </w:r>
    </w:p>
    <w:p w14:paraId="32E9D868" w14:textId="77777777" w:rsidR="0077765C" w:rsidRDefault="0077765C" w:rsidP="007776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112CC0">
        <w:rPr>
          <w:rStyle w:val="a4"/>
          <w:color w:val="000000"/>
          <w:sz w:val="27"/>
          <w:szCs w:val="27"/>
        </w:rPr>
        <w:t>-</w:t>
      </w:r>
      <w:r w:rsidRPr="00112CC0">
        <w:rPr>
          <w:sz w:val="27"/>
          <w:szCs w:val="27"/>
        </w:rPr>
        <w:t>муниципального контроля в сфере благоустройства</w:t>
      </w:r>
      <w:r>
        <w:rPr>
          <w:sz w:val="27"/>
          <w:szCs w:val="27"/>
        </w:rPr>
        <w:t>;</w:t>
      </w:r>
    </w:p>
    <w:p w14:paraId="1FB8DCFA" w14:textId="298BCAB4" w:rsidR="007A68D1" w:rsidRPr="0065347E" w:rsidRDefault="0077765C" w:rsidP="007776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1F9">
        <w:rPr>
          <w:rFonts w:ascii="Times New Roman" w:hAnsi="Times New Roman" w:cs="Times New Roman"/>
          <w:b/>
          <w:sz w:val="27"/>
          <w:szCs w:val="27"/>
        </w:rPr>
        <w:t>-</w:t>
      </w:r>
      <w:r w:rsidRPr="00C301F9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Pr="00C301F9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государственного экологического надзора (контроля)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12022F07" w14:textId="77777777" w:rsidR="00E844A8" w:rsidRPr="006D3096" w:rsidRDefault="00F771B7" w:rsidP="006D3096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D3096">
        <w:rPr>
          <w:rFonts w:ascii="Times New Roman" w:hAnsi="Times New Roman" w:cs="Times New Roman"/>
          <w:b/>
          <w:color w:val="000000"/>
          <w:sz w:val="27"/>
          <w:szCs w:val="27"/>
        </w:rPr>
        <w:t>Приглашаем всех заинтересованных лиц принять участие</w:t>
      </w:r>
      <w:r w:rsidR="007A68D1" w:rsidRPr="006D3096">
        <w:rPr>
          <w:rStyle w:val="a4"/>
          <w:rFonts w:ascii="Times New Roman" w:hAnsi="Times New Roman" w:cs="Times New Roman"/>
          <w:color w:val="000000"/>
          <w:sz w:val="27"/>
          <w:szCs w:val="27"/>
        </w:rPr>
        <w:t xml:space="preserve"> в публичных обсуждениях</w:t>
      </w:r>
      <w:r w:rsidRPr="006D3096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!</w:t>
      </w:r>
    </w:p>
    <w:p w14:paraId="78D2C89A" w14:textId="14E23BDC" w:rsidR="007A68D1" w:rsidRPr="006D3096" w:rsidRDefault="00EF7D9E" w:rsidP="00E844A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096">
        <w:rPr>
          <w:rFonts w:ascii="Times New Roman" w:hAnsi="Times New Roman" w:cs="Times New Roman"/>
          <w:sz w:val="27"/>
          <w:szCs w:val="27"/>
        </w:rPr>
        <w:t xml:space="preserve">В целях технического обеспечения проведения </w:t>
      </w:r>
      <w:r w:rsidR="00F771B7" w:rsidRPr="006D3096">
        <w:rPr>
          <w:rFonts w:ascii="Times New Roman" w:hAnsi="Times New Roman" w:cs="Times New Roman"/>
          <w:sz w:val="27"/>
          <w:szCs w:val="27"/>
        </w:rPr>
        <w:t xml:space="preserve">указанного мероприятия </w:t>
      </w:r>
      <w:r w:rsidR="00E844A8" w:rsidRPr="006D3096">
        <w:rPr>
          <w:rFonts w:ascii="Times New Roman" w:hAnsi="Times New Roman" w:cs="Times New Roman"/>
          <w:sz w:val="27"/>
          <w:szCs w:val="27"/>
        </w:rPr>
        <w:t>в срок до 1</w:t>
      </w:r>
      <w:r w:rsidR="00003D5E">
        <w:rPr>
          <w:rFonts w:ascii="Times New Roman" w:hAnsi="Times New Roman" w:cs="Times New Roman"/>
          <w:sz w:val="27"/>
          <w:szCs w:val="27"/>
        </w:rPr>
        <w:t>4</w:t>
      </w:r>
      <w:r w:rsidR="00E844A8" w:rsidRPr="006D3096">
        <w:rPr>
          <w:rFonts w:ascii="Times New Roman" w:hAnsi="Times New Roman" w:cs="Times New Roman"/>
          <w:sz w:val="27"/>
          <w:szCs w:val="27"/>
        </w:rPr>
        <w:t>.12</w:t>
      </w:r>
      <w:r w:rsidRPr="006D3096">
        <w:rPr>
          <w:rFonts w:ascii="Times New Roman" w:hAnsi="Times New Roman" w:cs="Times New Roman"/>
          <w:sz w:val="27"/>
          <w:szCs w:val="27"/>
        </w:rPr>
        <w:t>.202</w:t>
      </w:r>
      <w:r w:rsidR="00003D5E">
        <w:rPr>
          <w:rFonts w:ascii="Times New Roman" w:hAnsi="Times New Roman" w:cs="Times New Roman"/>
          <w:sz w:val="27"/>
          <w:szCs w:val="27"/>
        </w:rPr>
        <w:t>2</w:t>
      </w:r>
      <w:r w:rsidRPr="006D3096">
        <w:rPr>
          <w:rFonts w:ascii="Times New Roman" w:hAnsi="Times New Roman" w:cs="Times New Roman"/>
          <w:sz w:val="27"/>
          <w:szCs w:val="27"/>
        </w:rPr>
        <w:t>г. предоставить контактные данные участника</w:t>
      </w:r>
      <w:r w:rsidR="006D3096" w:rsidRPr="006D3096">
        <w:rPr>
          <w:rFonts w:ascii="Times New Roman" w:hAnsi="Times New Roman" w:cs="Times New Roman"/>
          <w:sz w:val="27"/>
          <w:szCs w:val="27"/>
        </w:rPr>
        <w:t xml:space="preserve"> в следующем формате:</w:t>
      </w:r>
    </w:p>
    <w:p w14:paraId="4966AA77" w14:textId="77777777" w:rsidR="00875032" w:rsidRPr="006D3096" w:rsidRDefault="00F771B7" w:rsidP="00E844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D3096">
        <w:rPr>
          <w:rFonts w:ascii="Times New Roman" w:hAnsi="Times New Roman" w:cs="Times New Roman"/>
          <w:sz w:val="27"/>
          <w:szCs w:val="27"/>
        </w:rPr>
        <w:t xml:space="preserve">Информацию </w:t>
      </w:r>
      <w:r w:rsidR="00EF7D9E" w:rsidRPr="006D3096">
        <w:rPr>
          <w:rFonts w:ascii="Times New Roman" w:hAnsi="Times New Roman" w:cs="Times New Roman"/>
          <w:sz w:val="27"/>
          <w:szCs w:val="27"/>
        </w:rPr>
        <w:t xml:space="preserve">направить на </w:t>
      </w:r>
      <w:r w:rsidRPr="006D3096">
        <w:rPr>
          <w:rFonts w:ascii="Times New Roman" w:hAnsi="Times New Roman" w:cs="Times New Roman"/>
          <w:sz w:val="27"/>
          <w:szCs w:val="27"/>
        </w:rPr>
        <w:t>адрес электронной почты</w:t>
      </w:r>
      <w:r w:rsidR="00EF7D9E" w:rsidRPr="006D3096">
        <w:rPr>
          <w:rFonts w:ascii="Times New Roman" w:hAnsi="Times New Roman" w:cs="Times New Roman"/>
          <w:sz w:val="27"/>
          <w:szCs w:val="27"/>
        </w:rPr>
        <w:t xml:space="preserve">: </w:t>
      </w:r>
      <w:hyperlink r:id="rId4" w:history="1">
        <w:r w:rsidR="00767B3C" w:rsidRPr="006D3096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demidovich.ss@tgl.ru</w:t>
        </w:r>
      </w:hyperlink>
    </w:p>
    <w:tbl>
      <w:tblPr>
        <w:tblW w:w="9779" w:type="dxa"/>
        <w:tblInd w:w="96" w:type="dxa"/>
        <w:tblLook w:val="04A0" w:firstRow="1" w:lastRow="0" w:firstColumn="1" w:lastColumn="0" w:noHBand="0" w:noVBand="1"/>
      </w:tblPr>
      <w:tblGrid>
        <w:gridCol w:w="580"/>
        <w:gridCol w:w="1600"/>
        <w:gridCol w:w="860"/>
        <w:gridCol w:w="1260"/>
        <w:gridCol w:w="1100"/>
        <w:gridCol w:w="1100"/>
        <w:gridCol w:w="1100"/>
        <w:gridCol w:w="1120"/>
        <w:gridCol w:w="1059"/>
      </w:tblGrid>
      <w:tr w:rsidR="0065347E" w:rsidRPr="0065347E" w14:paraId="71AD0FD7" w14:textId="77777777" w:rsidTr="006D3096">
        <w:trPr>
          <w:trHeight w:val="6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E14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99662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семинара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1262" w14:textId="77777777" w:rsidR="0065347E" w:rsidRPr="0065347E" w:rsidRDefault="006D3096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*</w:t>
            </w:r>
            <w:r w:rsidR="0065347E"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организацию подключения к системе ВКС</w:t>
            </w:r>
          </w:p>
        </w:tc>
      </w:tr>
      <w:tr w:rsidR="0065347E" w:rsidRPr="0065347E" w14:paraId="3E4CBCC3" w14:textId="77777777" w:rsidTr="006D3096">
        <w:trPr>
          <w:trHeight w:val="7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5ADEF" w14:textId="77777777" w:rsidR="0065347E" w:rsidRPr="0065347E" w:rsidRDefault="0065347E" w:rsidP="0065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2FE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Управляющая организация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9AD0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705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598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Рабочий телефон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B458E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Сотовый телефон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7F1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A99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573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lang w:eastAsia="ru-RU"/>
              </w:rPr>
              <w:t>Эл.почта</w:t>
            </w:r>
          </w:p>
        </w:tc>
      </w:tr>
      <w:tr w:rsidR="0065347E" w:rsidRPr="0065347E" w14:paraId="54315223" w14:textId="77777777" w:rsidTr="006D3096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528B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FD6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5734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426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2F9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D53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E16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006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4CF" w14:textId="77777777" w:rsidR="0065347E" w:rsidRPr="0065347E" w:rsidRDefault="0065347E" w:rsidP="006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0328F9DC" w14:textId="77777777" w:rsidR="006D3096" w:rsidRDefault="006D3096" w:rsidP="006D3096">
      <w:pPr>
        <w:spacing w:after="0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14:paraId="56062B09" w14:textId="77777777" w:rsidR="00767B3C" w:rsidRPr="00CE03AA" w:rsidRDefault="006D3096" w:rsidP="00CE03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*</w:t>
      </w:r>
      <w:r w:rsidR="0065347E" w:rsidRPr="006D309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Заполняется в случае, если </w:t>
      </w:r>
      <w:r w:rsidR="0065347E" w:rsidRPr="006D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="0065347E" w:rsidRPr="00653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ицо, ответственное за организацию подключения к системе ВКС</w:t>
      </w:r>
      <w:r w:rsidR="00CE0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65347E" w:rsidRPr="006D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отлично от у</w:t>
      </w:r>
      <w:r w:rsidR="0065347E" w:rsidRPr="00653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частник</w:t>
      </w:r>
      <w:r w:rsidR="0065347E" w:rsidRPr="006D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65347E" w:rsidRPr="00653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семинара</w:t>
      </w:r>
      <w:r w:rsidR="0065347E" w:rsidRPr="006D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1CED694" w14:textId="77777777" w:rsidR="00003D5E" w:rsidRDefault="00003D5E" w:rsidP="00CE03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C5A65C3" w14:textId="77777777" w:rsidR="006857EE" w:rsidRDefault="006857EE" w:rsidP="00CE03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AFA7436" w14:textId="77777777" w:rsidR="006857EE" w:rsidRDefault="006857EE" w:rsidP="00CE03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1D71A97" w14:textId="77777777" w:rsidR="006857EE" w:rsidRDefault="006857EE" w:rsidP="00CE03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5ADE85D" w14:textId="7549232B" w:rsidR="00CE03AA" w:rsidRPr="00CE03AA" w:rsidRDefault="006D3096" w:rsidP="00CE03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03AA">
        <w:rPr>
          <w:rFonts w:ascii="Times New Roman" w:hAnsi="Times New Roman" w:cs="Times New Roman"/>
          <w:b/>
          <w:sz w:val="27"/>
          <w:szCs w:val="27"/>
        </w:rPr>
        <w:t>Повестка совместных публичных обсуждений</w:t>
      </w:r>
    </w:p>
    <w:p w14:paraId="3BB81E70" w14:textId="77777777" w:rsidR="006D3096" w:rsidRPr="00CE03AA" w:rsidRDefault="00CE03AA" w:rsidP="00CE03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03AA">
        <w:rPr>
          <w:rStyle w:val="a4"/>
          <w:rFonts w:ascii="Times New Roman" w:hAnsi="Times New Roman" w:cs="Times New Roman"/>
          <w:color w:val="000000"/>
          <w:sz w:val="27"/>
          <w:szCs w:val="27"/>
        </w:rPr>
        <w:t xml:space="preserve"> правоприменительной практики</w:t>
      </w:r>
      <w:r w:rsidR="006D3096" w:rsidRPr="00CE03AA">
        <w:rPr>
          <w:rFonts w:ascii="Times New Roman" w:hAnsi="Times New Roman" w:cs="Times New Roman"/>
          <w:b/>
          <w:sz w:val="27"/>
          <w:szCs w:val="27"/>
        </w:rPr>
        <w:t>:</w:t>
      </w:r>
    </w:p>
    <w:p w14:paraId="217482AF" w14:textId="77777777" w:rsidR="006D3096" w:rsidRPr="009E1674" w:rsidRDefault="006D3096" w:rsidP="006D3096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DC63ECE" w14:textId="77777777" w:rsidR="006D3096" w:rsidRPr="009E1674" w:rsidRDefault="006D3096" w:rsidP="006D3096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1674">
        <w:rPr>
          <w:rFonts w:ascii="Times New Roman" w:hAnsi="Times New Roman" w:cs="Times New Roman"/>
          <w:sz w:val="27"/>
          <w:szCs w:val="27"/>
        </w:rPr>
        <w:t xml:space="preserve">09:45-10:00 </w:t>
      </w:r>
      <w:r w:rsidR="001D3CE6" w:rsidRPr="009E1674">
        <w:rPr>
          <w:rFonts w:ascii="Times New Roman" w:hAnsi="Times New Roman" w:cs="Times New Roman"/>
          <w:sz w:val="27"/>
          <w:szCs w:val="27"/>
        </w:rPr>
        <w:t xml:space="preserve"> </w:t>
      </w:r>
      <w:r w:rsidRPr="009E1674">
        <w:rPr>
          <w:rFonts w:ascii="Times New Roman" w:hAnsi="Times New Roman" w:cs="Times New Roman"/>
          <w:sz w:val="27"/>
          <w:szCs w:val="27"/>
        </w:rPr>
        <w:t>Регистрация участников;</w:t>
      </w:r>
    </w:p>
    <w:p w14:paraId="09642667" w14:textId="7D2D0376" w:rsidR="006D3096" w:rsidRPr="009E1674" w:rsidRDefault="006D3096" w:rsidP="006D3096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1674">
        <w:rPr>
          <w:rFonts w:ascii="Times New Roman" w:hAnsi="Times New Roman" w:cs="Times New Roman"/>
          <w:sz w:val="27"/>
          <w:szCs w:val="27"/>
        </w:rPr>
        <w:t xml:space="preserve">10:00-10:10 </w:t>
      </w:r>
      <w:r w:rsidR="001D3CE6" w:rsidRPr="009E1674">
        <w:rPr>
          <w:rFonts w:ascii="Times New Roman" w:hAnsi="Times New Roman" w:cs="Times New Roman"/>
          <w:sz w:val="27"/>
          <w:szCs w:val="27"/>
        </w:rPr>
        <w:t xml:space="preserve"> </w:t>
      </w:r>
      <w:r w:rsidRPr="009E1674">
        <w:rPr>
          <w:rFonts w:ascii="Times New Roman" w:hAnsi="Times New Roman" w:cs="Times New Roman"/>
          <w:sz w:val="27"/>
          <w:szCs w:val="27"/>
        </w:rPr>
        <w:t>Вступительное слово</w:t>
      </w:r>
      <w:r w:rsidR="00CE03AA" w:rsidRPr="00CE03AA">
        <w:rPr>
          <w:rFonts w:ascii="Times New Roman" w:hAnsi="Times New Roman" w:cs="Times New Roman"/>
          <w:sz w:val="27"/>
          <w:szCs w:val="27"/>
        </w:rPr>
        <w:t xml:space="preserve"> </w:t>
      </w:r>
      <w:r w:rsidR="00CE03AA" w:rsidRPr="009E1674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="00CE03AA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="00CE03AA" w:rsidRPr="009E1674">
        <w:rPr>
          <w:rFonts w:ascii="Times New Roman" w:hAnsi="Times New Roman" w:cs="Times New Roman"/>
          <w:sz w:val="27"/>
          <w:szCs w:val="27"/>
        </w:rPr>
        <w:t>муниципального контроля Медведевой С.Н.</w:t>
      </w:r>
      <w:r w:rsidRPr="009E1674">
        <w:rPr>
          <w:rFonts w:ascii="Times New Roman" w:hAnsi="Times New Roman" w:cs="Times New Roman"/>
          <w:sz w:val="27"/>
          <w:szCs w:val="27"/>
        </w:rPr>
        <w:t>;</w:t>
      </w:r>
    </w:p>
    <w:p w14:paraId="6221EE6B" w14:textId="6CF764E5" w:rsidR="006D3096" w:rsidRPr="009E1674" w:rsidRDefault="001D3CE6" w:rsidP="006D3096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1674">
        <w:rPr>
          <w:rFonts w:ascii="Times New Roman" w:hAnsi="Times New Roman" w:cs="Times New Roman"/>
          <w:sz w:val="27"/>
          <w:szCs w:val="27"/>
        </w:rPr>
        <w:t>10:00-10:20 Доклад</w:t>
      </w:r>
      <w:r w:rsidR="006D3096" w:rsidRPr="009E1674">
        <w:rPr>
          <w:rFonts w:ascii="Times New Roman" w:hAnsi="Times New Roman" w:cs="Times New Roman"/>
          <w:sz w:val="27"/>
          <w:szCs w:val="27"/>
        </w:rPr>
        <w:t xml:space="preserve"> руководителя </w:t>
      </w:r>
      <w:r w:rsidR="00832717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="006D3096" w:rsidRPr="009E1674">
        <w:rPr>
          <w:rFonts w:ascii="Times New Roman" w:hAnsi="Times New Roman" w:cs="Times New Roman"/>
          <w:sz w:val="27"/>
          <w:szCs w:val="27"/>
        </w:rPr>
        <w:t>муниципального контроля</w:t>
      </w:r>
      <w:r w:rsidRPr="009E1674">
        <w:rPr>
          <w:rFonts w:ascii="Times New Roman" w:hAnsi="Times New Roman" w:cs="Times New Roman"/>
          <w:sz w:val="27"/>
          <w:szCs w:val="27"/>
        </w:rPr>
        <w:t xml:space="preserve"> </w:t>
      </w:r>
      <w:r w:rsidR="006D3096" w:rsidRPr="009E1674">
        <w:rPr>
          <w:rFonts w:ascii="Times New Roman" w:hAnsi="Times New Roman" w:cs="Times New Roman"/>
          <w:sz w:val="27"/>
          <w:szCs w:val="27"/>
        </w:rPr>
        <w:t>Медведевой С.Н.</w:t>
      </w:r>
      <w:r w:rsidR="00CE03AA">
        <w:rPr>
          <w:rFonts w:ascii="Times New Roman" w:hAnsi="Times New Roman" w:cs="Times New Roman"/>
          <w:sz w:val="27"/>
          <w:szCs w:val="27"/>
        </w:rPr>
        <w:t xml:space="preserve"> </w:t>
      </w:r>
      <w:r w:rsidRPr="009E1674">
        <w:rPr>
          <w:rFonts w:ascii="Times New Roman" w:hAnsi="Times New Roman" w:cs="Times New Roman"/>
          <w:sz w:val="27"/>
          <w:szCs w:val="27"/>
        </w:rPr>
        <w:t>о результат</w:t>
      </w:r>
      <w:r w:rsidR="00CE03AA">
        <w:rPr>
          <w:rFonts w:ascii="Times New Roman" w:hAnsi="Times New Roman" w:cs="Times New Roman"/>
          <w:sz w:val="27"/>
          <w:szCs w:val="27"/>
        </w:rPr>
        <w:t>ах</w:t>
      </w:r>
      <w:r w:rsidRPr="009E1674">
        <w:rPr>
          <w:rStyle w:val="a4"/>
          <w:color w:val="000000"/>
          <w:sz w:val="27"/>
          <w:szCs w:val="27"/>
        </w:rPr>
        <w:t xml:space="preserve"> </w:t>
      </w:r>
      <w:r w:rsidRPr="009E1674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правоприменительной практики орган</w:t>
      </w:r>
      <w:r w:rsidR="00567091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ов</w:t>
      </w:r>
      <w:r w:rsidRPr="009E1674">
        <w:rPr>
          <w:rFonts w:ascii="Times New Roman" w:hAnsi="Times New Roman" w:cs="Times New Roman"/>
          <w:sz w:val="27"/>
          <w:szCs w:val="27"/>
        </w:rPr>
        <w:t xml:space="preserve"> муниципального контроля за 202</w:t>
      </w:r>
      <w:r w:rsidR="00003D5E">
        <w:rPr>
          <w:rFonts w:ascii="Times New Roman" w:hAnsi="Times New Roman" w:cs="Times New Roman"/>
          <w:sz w:val="27"/>
          <w:szCs w:val="27"/>
        </w:rPr>
        <w:t>2</w:t>
      </w:r>
      <w:r w:rsidRPr="009E1674">
        <w:rPr>
          <w:rFonts w:ascii="Times New Roman" w:hAnsi="Times New Roman" w:cs="Times New Roman"/>
          <w:sz w:val="27"/>
          <w:szCs w:val="27"/>
        </w:rPr>
        <w:t>г.</w:t>
      </w:r>
      <w:r w:rsidR="006D3096" w:rsidRPr="009E1674">
        <w:rPr>
          <w:rFonts w:ascii="Times New Roman" w:hAnsi="Times New Roman" w:cs="Times New Roman"/>
          <w:sz w:val="27"/>
          <w:szCs w:val="27"/>
        </w:rPr>
        <w:t>;</w:t>
      </w:r>
    </w:p>
    <w:p w14:paraId="4AC47721" w14:textId="4A9DBE2D" w:rsidR="006D3096" w:rsidRPr="009E1674" w:rsidRDefault="001D3CE6" w:rsidP="006D309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</w:pPr>
      <w:r w:rsidRPr="009E1674">
        <w:rPr>
          <w:rFonts w:ascii="Times New Roman" w:hAnsi="Times New Roman" w:cs="Times New Roman"/>
          <w:sz w:val="27"/>
          <w:szCs w:val="27"/>
        </w:rPr>
        <w:t>10:20-10:3</w:t>
      </w:r>
      <w:r w:rsidR="006D3096" w:rsidRPr="009E1674">
        <w:rPr>
          <w:rFonts w:ascii="Times New Roman" w:hAnsi="Times New Roman" w:cs="Times New Roman"/>
          <w:sz w:val="27"/>
          <w:szCs w:val="27"/>
        </w:rPr>
        <w:t xml:space="preserve">0 </w:t>
      </w:r>
      <w:r w:rsidR="00A921AF" w:rsidRPr="00582B4B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A921AF" w:rsidRPr="00582B4B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специалиста отдела государственного экологического надзора (контроля) Полубесова А.Н. </w:t>
      </w:r>
      <w:r w:rsidRPr="009E1674">
        <w:rPr>
          <w:rFonts w:ascii="Times New Roman" w:hAnsi="Times New Roman" w:cs="Times New Roman"/>
          <w:sz w:val="27"/>
          <w:szCs w:val="27"/>
        </w:rPr>
        <w:t>о результат</w:t>
      </w:r>
      <w:r w:rsidR="00CE03AA">
        <w:rPr>
          <w:rFonts w:ascii="Times New Roman" w:hAnsi="Times New Roman" w:cs="Times New Roman"/>
          <w:sz w:val="27"/>
          <w:szCs w:val="27"/>
        </w:rPr>
        <w:t>ах</w:t>
      </w:r>
      <w:r w:rsidRPr="009E1674">
        <w:rPr>
          <w:rStyle w:val="a4"/>
          <w:color w:val="000000"/>
          <w:sz w:val="27"/>
          <w:szCs w:val="27"/>
        </w:rPr>
        <w:t xml:space="preserve"> </w:t>
      </w:r>
      <w:r w:rsidRPr="009E1674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правоприменительной практики органа</w:t>
      </w:r>
      <w:r w:rsidRPr="009E1674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государственного экологического надзора (контроля) за 202</w:t>
      </w:r>
      <w:r w:rsidR="00A921AF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2</w:t>
      </w:r>
      <w:r w:rsidRPr="009E1674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г.</w:t>
      </w:r>
      <w:r w:rsidR="006D3096" w:rsidRPr="009E1674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;</w:t>
      </w:r>
    </w:p>
    <w:p w14:paraId="6E1B1B48" w14:textId="69E68F36" w:rsidR="001D3CE6" w:rsidRPr="009E1674" w:rsidRDefault="001D3CE6" w:rsidP="006D309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</w:pPr>
      <w:r w:rsidRPr="009E1674">
        <w:rPr>
          <w:rFonts w:ascii="Times New Roman" w:hAnsi="Times New Roman" w:cs="Times New Roman"/>
          <w:sz w:val="27"/>
          <w:szCs w:val="27"/>
        </w:rPr>
        <w:t>10:30-10:40 Выступление представителя прокуратуры г. Тольятти;</w:t>
      </w:r>
    </w:p>
    <w:p w14:paraId="20F28162" w14:textId="77777777" w:rsidR="006D3096" w:rsidRPr="009E1674" w:rsidRDefault="001D3CE6" w:rsidP="006D309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</w:pPr>
      <w:r w:rsidRPr="009E1674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10:40-10:55 Выступления, комментарии участников </w:t>
      </w:r>
      <w:r w:rsidR="006D3096" w:rsidRPr="009E1674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9E1674">
        <w:rPr>
          <w:rFonts w:ascii="Times New Roman" w:hAnsi="Times New Roman" w:cs="Times New Roman"/>
          <w:sz w:val="27"/>
          <w:szCs w:val="27"/>
        </w:rPr>
        <w:t>совместных публичных обсуждений, в том числе подконтрольных субъектов, представителей предпринимательского сообщества, иных организаций и лиц</w:t>
      </w:r>
      <w:r w:rsidR="00CE03AA">
        <w:rPr>
          <w:rFonts w:ascii="Times New Roman" w:hAnsi="Times New Roman" w:cs="Times New Roman"/>
          <w:sz w:val="27"/>
          <w:szCs w:val="27"/>
        </w:rPr>
        <w:t>;</w:t>
      </w:r>
      <w:r w:rsidRPr="009E1674">
        <w:rPr>
          <w:rStyle w:val="a4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D3096" w:rsidRPr="009E1674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вопросы, дискуссия</w:t>
      </w:r>
      <w:r w:rsidR="00B2212A" w:rsidRPr="009E1674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;</w:t>
      </w:r>
    </w:p>
    <w:p w14:paraId="125A598E" w14:textId="77777777" w:rsidR="00B2212A" w:rsidRPr="009E1674" w:rsidRDefault="00B2212A" w:rsidP="006D309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</w:pPr>
      <w:r w:rsidRPr="009E1674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10:55 -11:00 Подведение итогов мероприятия.</w:t>
      </w:r>
    </w:p>
    <w:p w14:paraId="2F2A64F8" w14:textId="77777777" w:rsidR="00B2212A" w:rsidRPr="009E1674" w:rsidRDefault="00B2212A" w:rsidP="006D309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14:paraId="08704368" w14:textId="77777777" w:rsidR="006D3096" w:rsidRPr="009E1674" w:rsidRDefault="006D3096" w:rsidP="00E8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6D3096" w:rsidRPr="009E1674" w:rsidSect="0087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A4F"/>
    <w:rsid w:val="00003D5E"/>
    <w:rsid w:val="00007331"/>
    <w:rsid w:val="00015BD5"/>
    <w:rsid w:val="00047C91"/>
    <w:rsid w:val="00050589"/>
    <w:rsid w:val="00050FA2"/>
    <w:rsid w:val="00061A1A"/>
    <w:rsid w:val="000D03E9"/>
    <w:rsid w:val="00131FF9"/>
    <w:rsid w:val="0014417D"/>
    <w:rsid w:val="001A0EC7"/>
    <w:rsid w:val="001D3CE6"/>
    <w:rsid w:val="001F6475"/>
    <w:rsid w:val="00284634"/>
    <w:rsid w:val="002B4987"/>
    <w:rsid w:val="002F06AB"/>
    <w:rsid w:val="0034509D"/>
    <w:rsid w:val="00345389"/>
    <w:rsid w:val="003F4B0C"/>
    <w:rsid w:val="00451E27"/>
    <w:rsid w:val="004613B5"/>
    <w:rsid w:val="0051155B"/>
    <w:rsid w:val="00516156"/>
    <w:rsid w:val="00542010"/>
    <w:rsid w:val="00567091"/>
    <w:rsid w:val="005F5582"/>
    <w:rsid w:val="00602F9E"/>
    <w:rsid w:val="006243BC"/>
    <w:rsid w:val="0065347E"/>
    <w:rsid w:val="006857EE"/>
    <w:rsid w:val="006D3096"/>
    <w:rsid w:val="006F71AF"/>
    <w:rsid w:val="00725583"/>
    <w:rsid w:val="00767B3C"/>
    <w:rsid w:val="0077765C"/>
    <w:rsid w:val="007A68D1"/>
    <w:rsid w:val="007D1F8C"/>
    <w:rsid w:val="00832717"/>
    <w:rsid w:val="00875032"/>
    <w:rsid w:val="008837A6"/>
    <w:rsid w:val="009431FA"/>
    <w:rsid w:val="009C36CE"/>
    <w:rsid w:val="009D1A24"/>
    <w:rsid w:val="009E1674"/>
    <w:rsid w:val="00A038DD"/>
    <w:rsid w:val="00A843BF"/>
    <w:rsid w:val="00A921AF"/>
    <w:rsid w:val="00B045B3"/>
    <w:rsid w:val="00B20605"/>
    <w:rsid w:val="00B2212A"/>
    <w:rsid w:val="00B64049"/>
    <w:rsid w:val="00B80AC6"/>
    <w:rsid w:val="00BE5D48"/>
    <w:rsid w:val="00BE763C"/>
    <w:rsid w:val="00C1135C"/>
    <w:rsid w:val="00C84A4F"/>
    <w:rsid w:val="00CB376F"/>
    <w:rsid w:val="00CD49A2"/>
    <w:rsid w:val="00CE03AA"/>
    <w:rsid w:val="00D02D5E"/>
    <w:rsid w:val="00D36423"/>
    <w:rsid w:val="00D55487"/>
    <w:rsid w:val="00E844A8"/>
    <w:rsid w:val="00EF7D9E"/>
    <w:rsid w:val="00F0054C"/>
    <w:rsid w:val="00F0499D"/>
    <w:rsid w:val="00F771B7"/>
    <w:rsid w:val="00FE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B47D"/>
  <w15:docId w15:val="{7F6DD29A-9D1B-45C7-A0B4-580D5965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A4F"/>
    <w:rPr>
      <w:b/>
      <w:bCs/>
    </w:rPr>
  </w:style>
  <w:style w:type="character" w:customStyle="1" w:styleId="apple-converted-space">
    <w:name w:val="apple-converted-space"/>
    <w:basedOn w:val="a0"/>
    <w:rsid w:val="00C84A4F"/>
  </w:style>
  <w:style w:type="paragraph" w:styleId="HTML">
    <w:name w:val="HTML Preformatted"/>
    <w:basedOn w:val="a"/>
    <w:link w:val="HTML0"/>
    <w:uiPriority w:val="99"/>
    <w:unhideWhenUsed/>
    <w:rsid w:val="002B4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49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67B3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D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midovich.ss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obuhova.nv</dc:creator>
  <cp:keywords/>
  <dc:description/>
  <cp:lastModifiedBy>Демидович Светлана Степановна</cp:lastModifiedBy>
  <cp:revision>45</cp:revision>
  <cp:lastPrinted>2021-11-29T11:12:00Z</cp:lastPrinted>
  <dcterms:created xsi:type="dcterms:W3CDTF">2020-03-05T10:30:00Z</dcterms:created>
  <dcterms:modified xsi:type="dcterms:W3CDTF">2022-12-22T12:08:00Z</dcterms:modified>
</cp:coreProperties>
</file>