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A" w:rsidRPr="008F5ABF" w:rsidRDefault="002A609A" w:rsidP="006E3F9C">
      <w:pPr>
        <w:pStyle w:val="11"/>
        <w:tabs>
          <w:tab w:val="left" w:pos="8222"/>
        </w:tabs>
        <w:spacing w:after="0" w:line="240" w:lineRule="auto"/>
        <w:jc w:val="center"/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  <w:t>ДЕПАРТАМЕНТ КУЛЬТУРЫ</w:t>
      </w:r>
    </w:p>
    <w:p w:rsidR="00B90339" w:rsidRPr="008F5ABF" w:rsidRDefault="002A609A" w:rsidP="006E3F9C">
      <w:pPr>
        <w:pStyle w:val="11"/>
        <w:tabs>
          <w:tab w:val="left" w:pos="8222"/>
        </w:tabs>
        <w:spacing w:after="0" w:line="240" w:lineRule="auto"/>
        <w:jc w:val="center"/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  <w:t xml:space="preserve"> МЭРИИ  ГОРОДСКОГО ОКРУГА </w:t>
      </w:r>
      <w:r w:rsidR="00B90339" w:rsidRPr="008F5ABF"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  <w:t>ТОЛЬЯТТИ</w:t>
      </w:r>
    </w:p>
    <w:p w:rsidR="002A609A" w:rsidRPr="008F5ABF" w:rsidRDefault="002A609A" w:rsidP="006E3F9C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  <w:lang w:val="ru-RU"/>
        </w:rPr>
      </w:pPr>
    </w:p>
    <w:p w:rsidR="002A609A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  <w:lang w:val="ru-RU"/>
        </w:rPr>
      </w:pPr>
      <w:proofErr w:type="gramStart"/>
      <w:r w:rsidRPr="008F5ABF">
        <w:rPr>
          <w:rFonts w:ascii="Times New Roman Cyr" w:hAnsi="Times New Roman Cyr" w:cs="Times New Roman"/>
          <w:sz w:val="24"/>
          <w:szCs w:val="24"/>
          <w:lang w:val="ru-RU"/>
        </w:rPr>
        <w:t xml:space="preserve">445020 Тольятти, ул. Белорусская, 33, </w:t>
      </w:r>
      <w:proofErr w:type="gramEnd"/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sz w:val="24"/>
          <w:szCs w:val="24"/>
          <w:lang w:val="ru-RU"/>
        </w:rPr>
        <w:t>т./ф. (8482) 543-247, 543-</w:t>
      </w:r>
      <w:r w:rsidR="00E7735D" w:rsidRPr="008F5ABF">
        <w:rPr>
          <w:rFonts w:ascii="Times New Roman Cyr" w:hAnsi="Times New Roman Cyr" w:cs="Times New Roman"/>
          <w:sz w:val="24"/>
          <w:szCs w:val="24"/>
          <w:lang w:val="ru-RU"/>
        </w:rPr>
        <w:t>709</w:t>
      </w:r>
      <w:r w:rsidRPr="008F5ABF">
        <w:rPr>
          <w:rFonts w:ascii="Times New Roman Cyr" w:hAnsi="Times New Roman Cyr" w:cs="Times New Roman"/>
          <w:sz w:val="24"/>
          <w:szCs w:val="24"/>
          <w:lang w:val="ru-RU"/>
        </w:rPr>
        <w:t>,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</w:rPr>
      </w:pPr>
      <w:proofErr w:type="gramStart"/>
      <w:r w:rsidRPr="008F5ABF">
        <w:rPr>
          <w:rFonts w:ascii="Times New Roman Cyr" w:hAnsi="Times New Roman Cyr" w:cs="Times New Roman"/>
          <w:sz w:val="24"/>
          <w:szCs w:val="24"/>
        </w:rPr>
        <w:t>e-mail</w:t>
      </w:r>
      <w:proofErr w:type="gramEnd"/>
      <w:r w:rsidRPr="008F5ABF">
        <w:rPr>
          <w:rFonts w:ascii="Times New Roman Cyr" w:hAnsi="Times New Roman Cyr" w:cs="Times New Roman"/>
          <w:sz w:val="24"/>
          <w:szCs w:val="24"/>
        </w:rPr>
        <w:t xml:space="preserve">: </w:t>
      </w:r>
      <w:r w:rsidR="00E7735D" w:rsidRPr="008F5ABF">
        <w:rPr>
          <w:rFonts w:ascii="Times New Roman Cyr" w:hAnsi="Times New Roman Cyr" w:cs="Times New Roman"/>
          <w:sz w:val="24"/>
          <w:szCs w:val="24"/>
        </w:rPr>
        <w:t>kerbickaya.uv@tgl.ru</w:t>
      </w:r>
    </w:p>
    <w:p w:rsidR="002A609A" w:rsidRPr="008F5ABF" w:rsidRDefault="002A609A" w:rsidP="006E3F9C">
      <w:pPr>
        <w:pStyle w:val="11"/>
        <w:tabs>
          <w:tab w:val="left" w:pos="3600"/>
          <w:tab w:val="left" w:pos="8222"/>
        </w:tabs>
        <w:spacing w:after="0" w:line="240" w:lineRule="auto"/>
        <w:jc w:val="center"/>
        <w:rPr>
          <w:rFonts w:ascii="Times New Roman Cyr" w:hAnsi="Times New Roman Cyr" w:cs="Times New Roman"/>
          <w:bCs/>
          <w:sz w:val="24"/>
          <w:szCs w:val="24"/>
        </w:rPr>
      </w:pPr>
    </w:p>
    <w:p w:rsidR="00B90339" w:rsidRPr="008F5ABF" w:rsidRDefault="002A609A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b/>
          <w:bCs/>
          <w:sz w:val="24"/>
          <w:szCs w:val="24"/>
          <w:lang w:val="ru-RU"/>
        </w:rPr>
        <w:t>ОСНОВНЫЕ МЕРОПРИЯТИЯ</w:t>
      </w:r>
    </w:p>
    <w:p w:rsidR="00B90339" w:rsidRPr="008F5ABF" w:rsidRDefault="00933983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  <w:t>ДЕКАБРЬ</w:t>
      </w:r>
      <w:r w:rsidR="00B90339" w:rsidRPr="008F5ABF"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  <w:t xml:space="preserve"> 2015 года</w:t>
      </w:r>
    </w:p>
    <w:p w:rsidR="000E49D3" w:rsidRPr="008F5ABF" w:rsidRDefault="000E49D3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</w:pPr>
    </w:p>
    <w:p w:rsidR="000545B7" w:rsidRPr="008F5ABF" w:rsidRDefault="000545B7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bCs/>
          <w:caps/>
          <w:sz w:val="24"/>
          <w:szCs w:val="24"/>
          <w:lang w:val="ru-RU"/>
        </w:rPr>
      </w:pPr>
    </w:p>
    <w:p w:rsidR="00981A12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</w:t>
      </w:r>
      <w:r w:rsidR="002A609A"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 xml:space="preserve">АУ </w:t>
      </w: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ДРАМАТИЧЕСКИЙ ТЕАТР «КОЛЕСО»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ИМЕНИ НАРОДНОГО АРТИСТА РОССИИ Г.Б. ДРОЗДОВА</w:t>
      </w:r>
    </w:p>
    <w:p w:rsidR="00314341" w:rsidRPr="008F5ABF" w:rsidRDefault="00F30559" w:rsidP="006E3F9C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</w:pP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(ул</w:t>
      </w:r>
      <w:proofErr w:type="gramStart"/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.Л</w:t>
      </w:r>
      <w:proofErr w:type="gramEnd"/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енинградская, 31,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 т. </w:t>
      </w:r>
      <w:r w:rsidR="00314341" w:rsidRPr="008F5ABF">
        <w:rPr>
          <w:rFonts w:ascii="Times New Roman Cyr" w:hAnsi="Times New Roman Cyr" w:cs="Times New Roman"/>
          <w:sz w:val="24"/>
          <w:szCs w:val="24"/>
          <w:lang w:val="ru-RU"/>
        </w:rPr>
        <w:t>555-204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,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 сайт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hyperlink r:id="rId7" w:tgtFrame="_blank" w:history="1"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http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://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www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teatr</w:t>
        </w:r>
        <w:proofErr w:type="spellEnd"/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-</w:t>
        </w:r>
        <w:proofErr w:type="spellStart"/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koleso</w:t>
        </w:r>
        <w:proofErr w:type="spellEnd"/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,</w:t>
      </w:r>
    </w:p>
    <w:p w:rsidR="003F6D85" w:rsidRPr="008F5ABF" w:rsidRDefault="00F30559" w:rsidP="006E3F9C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зав. литературной частью - Ольга Владимировна Зорина 55-82-60,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 </w:t>
      </w:r>
      <w:hyperlink r:id="rId8" w:tgtFrame="_blank" w:history="1"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koleso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lit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@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gmail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com</w:t>
        </w:r>
      </w:hyperlink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>, пресс-служба театра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eastAsia="ru-RU"/>
        </w:rPr>
        <w:t>  </w:t>
      </w:r>
      <w:r w:rsidRPr="008F5ABF">
        <w:rPr>
          <w:rFonts w:ascii="Times New Roman Cyr" w:eastAsia="Times New Roman" w:hAnsi="Times New Roman Cyr" w:cs="Times New Roman"/>
          <w:i/>
          <w:iCs/>
          <w:color w:val="222222"/>
          <w:sz w:val="24"/>
          <w:szCs w:val="24"/>
          <w:lang w:val="ru-RU" w:eastAsia="ru-RU"/>
        </w:rPr>
        <w:t xml:space="preserve">- Татьяна Владимировна Синельникова +7-987-430-90-97, </w:t>
      </w:r>
      <w:hyperlink r:id="rId9" w:tgtFrame="_blank" w:history="1"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sinelta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@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yandex</w:t>
        </w:r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8F5ABF">
          <w:rPr>
            <w:rFonts w:ascii="Times New Roman Cyr" w:eastAsia="Times New Roman" w:hAnsi="Times New Roman Cyr" w:cs="Times New Roman"/>
            <w:i/>
            <w:iCs/>
            <w:color w:val="1155CC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F5ABF">
        <w:rPr>
          <w:rFonts w:ascii="Times New Roman Cyr" w:eastAsia="Times New Roman" w:hAnsi="Times New Roman Cyr" w:cs="Times New Roman"/>
          <w:i/>
          <w:iCs/>
          <w:color w:val="0000FF"/>
          <w:sz w:val="24"/>
          <w:szCs w:val="24"/>
          <w:u w:val="single"/>
          <w:lang w:val="ru-RU" w:eastAsia="ru-RU"/>
        </w:rPr>
        <w:t>)</w:t>
      </w:r>
    </w:p>
    <w:p w:rsidR="00AD078D" w:rsidRPr="008F5ABF" w:rsidRDefault="00AD078D" w:rsidP="006E3F9C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4394"/>
        <w:gridCol w:w="2606"/>
      </w:tblGrid>
      <w:tr w:rsidR="002A32BB" w:rsidRPr="008F5ABF" w:rsidTr="006B05D3">
        <w:trPr>
          <w:trHeight w:val="369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время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06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30</w:t>
            </w:r>
            <w:r w:rsidR="00F73EF7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, 13.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 w:val="restart"/>
            <w:shd w:val="clear" w:color="000000" w:fill="FFFFFF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Хрущев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В.Г.</w:t>
            </w:r>
          </w:p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555-110</w:t>
            </w:r>
          </w:p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Карпенко Е.А.</w:t>
            </w:r>
          </w:p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55-12-12</w:t>
            </w:r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30</w:t>
            </w:r>
            <w:r w:rsidR="00F73EF7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, 13.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30</w:t>
            </w:r>
            <w:r w:rsidR="00F73EF7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, 13.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30</w:t>
            </w:r>
            <w:r w:rsidR="00F73EF7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, 13.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30</w:t>
            </w:r>
            <w:r w:rsidR="00F73EF7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, 13.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F73EF7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  <w:r w:rsidR="002A32BB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F73EF7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10.</w:t>
            </w:r>
            <w:r w:rsidR="002A32BB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A32BB" w:rsidRPr="008F5ABF" w:rsidTr="006B05D3">
        <w:trPr>
          <w:trHeight w:val="369"/>
        </w:trPr>
        <w:tc>
          <w:tcPr>
            <w:tcW w:w="1526" w:type="dxa"/>
            <w:shd w:val="clear" w:color="auto" w:fill="auto"/>
            <w:vAlign w:val="center"/>
            <w:hideMark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  <w:r w:rsidR="00FB472D"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30</w:t>
            </w: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, 13-00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  <w:t>Матушка метелица</w:t>
            </w:r>
          </w:p>
        </w:tc>
        <w:tc>
          <w:tcPr>
            <w:tcW w:w="2606" w:type="dxa"/>
            <w:vMerge/>
            <w:shd w:val="clear" w:color="000000" w:fill="FFFFFF"/>
            <w:vAlign w:val="center"/>
          </w:tcPr>
          <w:p w:rsidR="002A32BB" w:rsidRPr="008F5ABF" w:rsidRDefault="002A32BB" w:rsidP="006E3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F6D85" w:rsidRPr="008F5ABF" w:rsidRDefault="003F6D85" w:rsidP="006E3F9C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222222"/>
          <w:sz w:val="24"/>
          <w:szCs w:val="24"/>
          <w:lang w:val="ru-RU" w:eastAsia="ru-RU"/>
        </w:rPr>
      </w:pPr>
    </w:p>
    <w:p w:rsidR="000545B7" w:rsidRPr="008F5ABF" w:rsidRDefault="000545B7" w:rsidP="006E3F9C">
      <w:pPr>
        <w:spacing w:after="0" w:line="240" w:lineRule="auto"/>
        <w:jc w:val="both"/>
        <w:rPr>
          <w:rFonts w:ascii="Times New Roman Cyr" w:hAnsi="Times New Roman Cyr" w:cs="Times New Roman"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bCs/>
          <w:color w:val="000000" w:themeColor="text1"/>
          <w:sz w:val="24"/>
          <w:szCs w:val="24"/>
          <w:u w:val="single"/>
          <w:lang w:val="ru-RU"/>
        </w:rPr>
        <w:t>МАУ «ТЕАТР ЮНОГО ЗРИТЕЛЯ «ДИЛИЖАНС»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</w:pPr>
      <w:proofErr w:type="gramStart"/>
      <w:r w:rsidRPr="008F5ABF">
        <w:rPr>
          <w:rFonts w:ascii="Times New Roman Cyr" w:hAnsi="Times New Roman Cyr" w:cs="Times New Roman"/>
          <w:bCs/>
          <w:i/>
          <w:color w:val="000000" w:themeColor="text1"/>
          <w:sz w:val="24"/>
          <w:szCs w:val="24"/>
          <w:lang w:val="ru-RU"/>
        </w:rPr>
        <w:t>(проспект Степана Разина, 93, 34-53-72(касса),34-09-80 (адм.)</w:t>
      </w:r>
      <w:r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,34-20-50(</w:t>
      </w:r>
      <w:proofErr w:type="spellStart"/>
      <w:r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приемная</w:t>
      </w:r>
      <w:proofErr w:type="spellEnd"/>
      <w:r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),</w:t>
      </w:r>
      <w:proofErr w:type="gramEnd"/>
    </w:p>
    <w:p w:rsidR="00883CEE" w:rsidRPr="008F5ABF" w:rsidRDefault="001D105E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</w:pPr>
      <w:hyperlink r:id="rId10" w:history="1">
        <w:proofErr w:type="gramStart"/>
        <w:r w:rsidR="00B90339" w:rsidRPr="008F5ABF">
          <w:rPr>
            <w:rStyle w:val="a6"/>
            <w:rFonts w:ascii="Times New Roman Cyr" w:hAnsi="Times New Roman Cyr"/>
            <w:color w:val="000000" w:themeColor="text1"/>
            <w:sz w:val="24"/>
            <w:szCs w:val="24"/>
          </w:rPr>
          <w:t>tlt-t-diligence@list.ru</w:t>
        </w:r>
      </w:hyperlink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 xml:space="preserve">, </w:t>
      </w:r>
      <w:hyperlink r:id="rId11" w:history="1">
        <w:r w:rsidR="00B90339" w:rsidRPr="008F5ABF">
          <w:rPr>
            <w:rStyle w:val="a6"/>
            <w:rFonts w:ascii="Times New Roman Cyr" w:hAnsi="Times New Roman Cyr"/>
            <w:color w:val="000000" w:themeColor="text1"/>
            <w:sz w:val="24"/>
            <w:szCs w:val="24"/>
          </w:rPr>
          <w:t>http://teatrdiligence.ru/</w:t>
        </w:r>
      </w:hyperlink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>, «</w:t>
      </w:r>
      <w:proofErr w:type="spellStart"/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ВКонтакте</w:t>
      </w:r>
      <w:proofErr w:type="spellEnd"/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>»: vk.com/</w:t>
      </w:r>
      <w:proofErr w:type="spellStart"/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>theater_diligence</w:t>
      </w:r>
      <w:proofErr w:type="spellEnd"/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>.</w:t>
      </w:r>
      <w:proofErr w:type="gramEnd"/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B90339" w:rsidRPr="008F5ABF">
        <w:rPr>
          <w:rFonts w:ascii="Times New Roman Cyr" w:hAnsi="Times New Roman Cyr" w:cs="Times New Roman"/>
          <w:i/>
          <w:color w:val="000000" w:themeColor="text1"/>
          <w:sz w:val="24"/>
          <w:szCs w:val="24"/>
          <w:lang w:val="ru-RU"/>
        </w:rPr>
        <w:t>Режим работы билетной кассы: со вторника по пятницу – с 11 до 19 часов; в субботу и воскресенье - с 10 до 18 часов; выходной – понедельник)</w:t>
      </w:r>
      <w:proofErr w:type="gramEnd"/>
    </w:p>
    <w:p w:rsidR="00B8403D" w:rsidRPr="008F5ABF" w:rsidRDefault="00B8403D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color w:val="FF0000"/>
          <w:sz w:val="24"/>
          <w:szCs w:val="24"/>
          <w:lang w:val="ru-RU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1559"/>
      </w:tblGrid>
      <w:tr w:rsidR="008F5ABF" w:rsidRPr="008F5ABF" w:rsidTr="006B05D3">
        <w:trPr>
          <w:trHeight w:val="251"/>
        </w:trPr>
        <w:tc>
          <w:tcPr>
            <w:tcW w:w="2235" w:type="dxa"/>
          </w:tcPr>
          <w:p w:rsidR="003B292D" w:rsidRPr="008F5ABF" w:rsidRDefault="003B292D" w:rsidP="00852C0F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время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237" w:type="dxa"/>
          </w:tcPr>
          <w:p w:rsidR="003B292D" w:rsidRPr="008F5ABF" w:rsidRDefault="003B292D" w:rsidP="00852C0F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3B292D" w:rsidRPr="008F5ABF" w:rsidRDefault="003B292D" w:rsidP="00852C0F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3B292D" w:rsidRPr="008F5ABF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3 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19.00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«Ночь после выпуска» (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В.Тендряков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) 12+</w:t>
            </w:r>
          </w:p>
        </w:tc>
        <w:tc>
          <w:tcPr>
            <w:tcW w:w="1559" w:type="dxa"/>
            <w:vMerge w:val="restart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Мартынов В.В.</w:t>
            </w:r>
          </w:p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34-20-50</w:t>
            </w:r>
          </w:p>
        </w:tc>
      </w:tr>
      <w:tr w:rsidR="003B292D" w:rsidRPr="008F5ABF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4 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19.00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Плаха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»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(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Ч.Айтматов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</w:tr>
      <w:tr w:rsidR="003B292D" w:rsidRPr="008F5ABF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5 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11.00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Мэри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Поппинс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»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(П.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Трэверс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0+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C57574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5 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18.00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«Герой нашего времени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v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.1.1» (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М.Лермонтов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) 12+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C57574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6 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11.00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«Возвращение Питера Пена» (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В.Мартынов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) 0+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C57574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6  декабря 18.00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«Путешествие в Изумрудный город»  (В. Мартынов) 0+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8F5ABF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10 декабря 19.00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«Превращение»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8F5ABF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11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19.00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ПРЕМЬЕРА!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ab/>
            </w:r>
          </w:p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«ЗЛОЙ СПЕКТАКЛЬ… или «…лучше бы было этому человеку не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рождатьсЯ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…»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(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Клим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)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8F5ABF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 xml:space="preserve">12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11.00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pStyle w:val="a4"/>
              <w:tabs>
                <w:tab w:val="left" w:pos="1701"/>
                <w:tab w:val="left" w:pos="2552"/>
                <w:tab w:val="left" w:pos="7088"/>
                <w:tab w:val="left" w:pos="9214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Гастроли театра кукол «Пилигрим» (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г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.Т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ольятти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)</w:t>
            </w:r>
          </w:p>
          <w:p w:rsidR="003B292D" w:rsidRPr="008F5ABF" w:rsidRDefault="003B292D" w:rsidP="004E4D39">
            <w:pPr>
              <w:pStyle w:val="a4"/>
              <w:tabs>
                <w:tab w:val="left" w:pos="1701"/>
                <w:tab w:val="left" w:pos="2552"/>
                <w:tab w:val="left" w:pos="7088"/>
                <w:tab w:val="left" w:pos="9214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Ваня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Датский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»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Б.Шергин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C57574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</w:rPr>
              <w:lastRenderedPageBreak/>
              <w:t xml:space="preserve">12 </w:t>
            </w:r>
            <w:proofErr w:type="spellStart"/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</w:rPr>
              <w:t>18.00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pStyle w:val="a4"/>
              <w:tabs>
                <w:tab w:val="left" w:pos="1701"/>
                <w:tab w:val="left" w:pos="2552"/>
                <w:tab w:val="left" w:pos="7088"/>
                <w:tab w:val="left" w:pos="9214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«Слуга двух господ, или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Труффальдино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в Венеции» (К. Гольдони)12+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8F5ABF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</w:rPr>
              <w:t xml:space="preserve">13 </w:t>
            </w:r>
            <w:proofErr w:type="spellStart"/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</w:rPr>
              <w:t>11.00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pStyle w:val="a4"/>
              <w:tabs>
                <w:tab w:val="left" w:pos="1701"/>
                <w:tab w:val="left" w:pos="2552"/>
                <w:tab w:val="left" w:pos="7088"/>
                <w:tab w:val="left" w:pos="9214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«Щелкунчик»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ab/>
              <w:t>(Э. Гофман) 0+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C57574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tabs>
                <w:tab w:val="left" w:pos="9214"/>
              </w:tabs>
              <w:spacing w:after="0" w:line="240" w:lineRule="auto"/>
              <w:rPr>
                <w:rFonts w:ascii="Times New Roman Cyr" w:eastAsia="Calibri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eastAsia="Calibri" w:hAnsi="Times New Roman Cyr" w:cs="Times New Roman"/>
                <w:sz w:val="24"/>
                <w:szCs w:val="24"/>
                <w:lang w:val="ru-RU"/>
              </w:rPr>
              <w:t>13 декабря 18.00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pStyle w:val="a4"/>
              <w:tabs>
                <w:tab w:val="left" w:pos="1701"/>
                <w:tab w:val="left" w:pos="2552"/>
                <w:tab w:val="left" w:pos="7088"/>
                <w:tab w:val="left" w:pos="9214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«Новые приключения Аладдина» (В. Мартынов) 0+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  <w:tr w:rsidR="003B292D" w:rsidRPr="00C57574" w:rsidTr="006B05D3">
        <w:trPr>
          <w:trHeight w:val="141"/>
        </w:trPr>
        <w:tc>
          <w:tcPr>
            <w:tcW w:w="2235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26 декабря</w:t>
            </w:r>
            <w:r w:rsid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,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</w:p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31 декабря</w:t>
            </w:r>
          </w:p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11.00</w:t>
            </w:r>
          </w:p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27 декабря </w:t>
            </w:r>
          </w:p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6237" w:type="dxa"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ПРЕМЬЕРА! «За тридевять земель»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ab/>
              <w:t>(В. Мартынов) 0+</w:t>
            </w:r>
          </w:p>
        </w:tc>
        <w:tc>
          <w:tcPr>
            <w:tcW w:w="1559" w:type="dxa"/>
            <w:vMerge/>
          </w:tcPr>
          <w:p w:rsidR="003B292D" w:rsidRPr="008F5ABF" w:rsidRDefault="003B292D" w:rsidP="004E4D39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</w:tr>
    </w:tbl>
    <w:p w:rsidR="000545B7" w:rsidRPr="008F5ABF" w:rsidRDefault="000545B7" w:rsidP="006E3F9C">
      <w:pPr>
        <w:pStyle w:val="a4"/>
        <w:tabs>
          <w:tab w:val="left" w:pos="426"/>
          <w:tab w:val="left" w:pos="1276"/>
          <w:tab w:val="left" w:pos="2268"/>
          <w:tab w:val="left" w:pos="7088"/>
          <w:tab w:val="left" w:pos="7230"/>
          <w:tab w:val="left" w:pos="9072"/>
        </w:tabs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</w:p>
    <w:p w:rsidR="00B8403D" w:rsidRPr="008F5ABF" w:rsidRDefault="00B8403D" w:rsidP="006E3F9C">
      <w:pPr>
        <w:pStyle w:val="a4"/>
        <w:tabs>
          <w:tab w:val="left" w:pos="426"/>
          <w:tab w:val="left" w:pos="1276"/>
          <w:tab w:val="left" w:pos="2268"/>
          <w:tab w:val="left" w:pos="7088"/>
          <w:tab w:val="left" w:pos="7230"/>
          <w:tab w:val="left" w:pos="9072"/>
        </w:tabs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</w:p>
    <w:p w:rsidR="00B90339" w:rsidRPr="008F5ABF" w:rsidRDefault="00B90339" w:rsidP="006E3F9C">
      <w:pPr>
        <w:pStyle w:val="a4"/>
        <w:tabs>
          <w:tab w:val="left" w:pos="426"/>
          <w:tab w:val="left" w:pos="1276"/>
          <w:tab w:val="left" w:pos="2268"/>
          <w:tab w:val="left" w:pos="7088"/>
          <w:tab w:val="left" w:pos="7230"/>
          <w:tab w:val="left" w:pos="9072"/>
        </w:tabs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МБУИ МОЛОДЁЖНЫЙ ДРАМАТИЧЕСКИЙ ТЕАТР</w:t>
      </w:r>
    </w:p>
    <w:p w:rsidR="00B90339" w:rsidRPr="008F5ABF" w:rsidRDefault="00B90339" w:rsidP="006E3F9C">
      <w:pPr>
        <w:snapToGri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lang w:val="ru-RU"/>
        </w:rPr>
      </w:pPr>
      <w:proofErr w:type="gramStart"/>
      <w:r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 xml:space="preserve">(ул. Чайкиной, 65, 24-51-47 приемная, Смирнов Вячеслав Анатольевич – 89277817661, главный администратор </w:t>
      </w:r>
      <w:proofErr w:type="spellStart"/>
      <w:r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>Крысанова</w:t>
      </w:r>
      <w:proofErr w:type="spellEnd"/>
      <w:r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 xml:space="preserve"> Светлана Анатольевна, 49-03-48,</w:t>
      </w:r>
      <w:proofErr w:type="gramEnd"/>
    </w:p>
    <w:p w:rsidR="00B90339" w:rsidRPr="008F5ABF" w:rsidRDefault="001D105E" w:rsidP="006E3F9C">
      <w:pPr>
        <w:snapToGri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lang w:val="ru-RU"/>
        </w:rPr>
      </w:pPr>
      <w:hyperlink r:id="rId12" w:history="1"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mdt</w:t>
        </w:r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-</w:t>
        </w:r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tlt</w:t>
        </w:r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2006@</w:t>
        </w:r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mail</w:t>
        </w:r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.</w:t>
        </w:r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ru</w:t>
        </w:r>
      </w:hyperlink>
      <w:r w:rsidR="00B90339"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 xml:space="preserve">, </w:t>
      </w:r>
      <w:hyperlink r:id="rId13" w:history="1"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http</w:t>
        </w:r>
        <w:r w:rsidR="00B90339"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://мдт-тлт.рф/</w:t>
        </w:r>
      </w:hyperlink>
      <w:r w:rsidR="00B90339" w:rsidRPr="008F5ABF">
        <w:rPr>
          <w:rFonts w:ascii="Times New Roman Cyr" w:hAnsi="Times New Roman Cyr" w:cs="Times New Roman Cyr"/>
          <w:i/>
          <w:sz w:val="24"/>
          <w:szCs w:val="24"/>
          <w:lang w:val="ru-RU"/>
        </w:rPr>
        <w:t>,)</w:t>
      </w:r>
    </w:p>
    <w:p w:rsidR="00713E8E" w:rsidRPr="008F5ABF" w:rsidRDefault="00713E8E" w:rsidP="006E3F9C">
      <w:pPr>
        <w:snapToGri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  <w:lang w:val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2"/>
        <w:gridCol w:w="709"/>
        <w:gridCol w:w="283"/>
        <w:gridCol w:w="5670"/>
        <w:gridCol w:w="1985"/>
      </w:tblGrid>
      <w:tr w:rsidR="00181A3B" w:rsidRPr="008F5ABF" w:rsidTr="008F5ABF">
        <w:trPr>
          <w:trHeight w:val="689"/>
        </w:trPr>
        <w:tc>
          <w:tcPr>
            <w:tcW w:w="2269" w:type="dxa"/>
            <w:gridSpan w:val="3"/>
            <w:vAlign w:val="center"/>
          </w:tcPr>
          <w:p w:rsidR="00181A3B" w:rsidRPr="008F5ABF" w:rsidRDefault="00181A3B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5953" w:type="dxa"/>
            <w:gridSpan w:val="2"/>
            <w:vAlign w:val="center"/>
          </w:tcPr>
          <w:p w:rsidR="00181A3B" w:rsidRPr="008F5ABF" w:rsidRDefault="00181A3B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  <w:vAlign w:val="center"/>
          </w:tcPr>
          <w:p w:rsidR="00181A3B" w:rsidRPr="008F5ABF" w:rsidRDefault="00181A3B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A060BA" w:rsidRPr="008F5ABF" w:rsidTr="002F3221">
        <w:trPr>
          <w:trHeight w:val="363"/>
        </w:trPr>
        <w:tc>
          <w:tcPr>
            <w:tcW w:w="1418" w:type="dxa"/>
            <w:vAlign w:val="center"/>
          </w:tcPr>
          <w:p w:rsidR="00A060BA" w:rsidRPr="008F5ABF" w:rsidRDefault="00A060BA" w:rsidP="00EE1F4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3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2F3221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«Рассказы» А. Чехов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12+</w:t>
            </w:r>
            <w:r w:rsidR="002F3221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 xml:space="preserve">     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театральный урок</w:t>
            </w:r>
          </w:p>
        </w:tc>
        <w:tc>
          <w:tcPr>
            <w:tcW w:w="1985" w:type="dxa"/>
            <w:vMerge w:val="restart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Крысанова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A350C4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С.А.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49-03-48</w:t>
            </w:r>
          </w:p>
        </w:tc>
      </w:tr>
      <w:tr w:rsidR="00A060BA" w:rsidRPr="00C57574" w:rsidTr="002F3221">
        <w:trPr>
          <w:trHeight w:val="567"/>
        </w:trPr>
        <w:tc>
          <w:tcPr>
            <w:tcW w:w="1418" w:type="dxa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4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</w:t>
            </w:r>
            <w:r w:rsid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«Последняя любовь…» Д.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Верясова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16+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лирическая комедия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2F3221">
        <w:trPr>
          <w:trHeight w:val="547"/>
        </w:trPr>
        <w:tc>
          <w:tcPr>
            <w:tcW w:w="1418" w:type="dxa"/>
            <w:vMerge w:val="restart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5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11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Торжественная церемония открытия почтового ящика Деда Мороза (фойе)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725"/>
        </w:trPr>
        <w:tc>
          <w:tcPr>
            <w:tcW w:w="1418" w:type="dxa"/>
            <w:vMerge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Елка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для наследника Тутти» В. Яковл</w:t>
            </w:r>
            <w:r w:rsidR="008F5ABF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ев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0+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новогодняя фантазия по мотивам сказки Ю.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Олеши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«Три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толстяка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725"/>
        </w:trPr>
        <w:tc>
          <w:tcPr>
            <w:tcW w:w="1418" w:type="dxa"/>
            <w:vMerge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«Чудеса пренебрежения»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Лопе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де Вега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16+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авантюрная комедия в двух действиях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2F3221">
        <w:trPr>
          <w:trHeight w:val="394"/>
        </w:trPr>
        <w:tc>
          <w:tcPr>
            <w:tcW w:w="1418" w:type="dxa"/>
            <w:vMerge w:val="restart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6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2F3221" w:rsidRDefault="00A060BA" w:rsidP="002F3221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Аленький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цветочек» И. Карнаухова, Л.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Браусевич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6+</w:t>
            </w:r>
            <w:r w:rsidR="002F3221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DE0E63">
              <w:rPr>
                <w:rFonts w:ascii="Times New Roman Cyr" w:hAnsi="Times New Roman Cyr"/>
                <w:sz w:val="24"/>
                <w:szCs w:val="24"/>
                <w:lang w:val="ru-RU"/>
              </w:rPr>
              <w:t>сказка странствий, чудес, превращений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2F3221">
        <w:trPr>
          <w:trHeight w:val="543"/>
        </w:trPr>
        <w:tc>
          <w:tcPr>
            <w:tcW w:w="1418" w:type="dxa"/>
            <w:vMerge/>
            <w:vAlign w:val="center"/>
            <w:hideMark/>
          </w:tcPr>
          <w:p w:rsidR="00A060BA" w:rsidRPr="00DE0E63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</w:t>
            </w:r>
            <w:r w:rsid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«Штрих-код счастья» А.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Слаповский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12+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новеллы из жизни в одном действии</w:t>
            </w:r>
            <w:proofErr w:type="gramEnd"/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2F3221">
        <w:trPr>
          <w:trHeight w:val="693"/>
        </w:trPr>
        <w:tc>
          <w:tcPr>
            <w:tcW w:w="1418" w:type="dxa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10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</w:t>
            </w:r>
            <w:r w:rsid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«Охота на одиноких мужчин» («Артемида с ланью») В. Леванов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16+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</w:t>
            </w:r>
            <w:r w:rsid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 xml:space="preserve">Премьера!!!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криминальная драма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544"/>
        </w:trPr>
        <w:tc>
          <w:tcPr>
            <w:tcW w:w="1418" w:type="dxa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11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«Плачу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вперед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» Н.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Птушкина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16+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лирическая комедия в 2-х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действиях</w:t>
            </w:r>
            <w:proofErr w:type="gramEnd"/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627"/>
        </w:trPr>
        <w:tc>
          <w:tcPr>
            <w:tcW w:w="1418" w:type="dxa"/>
            <w:vMerge w:val="restart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12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8F5AB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«Незабудка» Е.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Соловьева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0+</w:t>
            </w:r>
            <w:r w:rsid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="00A350C4"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 xml:space="preserve">Премьера!!! </w:t>
            </w:r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  <w:t>музыкальная сказка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685"/>
        </w:trPr>
        <w:tc>
          <w:tcPr>
            <w:tcW w:w="1418" w:type="dxa"/>
            <w:vMerge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18.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«Дикарь» А.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Касона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      </w:t>
            </w:r>
            <w:r w:rsid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           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12+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интриги, страсти и весна (с 2-мя антрактами)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460"/>
        </w:trPr>
        <w:tc>
          <w:tcPr>
            <w:tcW w:w="1418" w:type="dxa"/>
            <w:vMerge w:val="restart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13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  <w:t xml:space="preserve">«Проделки </w:t>
            </w:r>
            <w:proofErr w:type="spellStart"/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  <w:t>Карлсона</w:t>
            </w:r>
            <w:proofErr w:type="spellEnd"/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  <w:t xml:space="preserve">» Г. </w:t>
            </w:r>
            <w:proofErr w:type="spellStart"/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  <w:t>Матюшкова</w:t>
            </w:r>
            <w:proofErr w:type="spellEnd"/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  <w:t xml:space="preserve">               </w:t>
            </w:r>
            <w:r w:rsidRPr="008F5ABF">
              <w:rPr>
                <w:rFonts w:ascii="Times New Roman Cyr" w:eastAsia="Times New Roman" w:hAnsi="Times New Roman Cyr"/>
                <w:sz w:val="24"/>
                <w:szCs w:val="24"/>
                <w:u w:val="single"/>
                <w:lang w:val="ru-RU"/>
              </w:rPr>
              <w:t>0+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  <w:t>игровое шоу (фойе)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8F5ABF" w:rsidTr="008F5ABF">
        <w:trPr>
          <w:trHeight w:val="562"/>
        </w:trPr>
        <w:tc>
          <w:tcPr>
            <w:tcW w:w="1418" w:type="dxa"/>
            <w:vMerge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</w:t>
            </w:r>
            <w:r w:rsid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«Около любви» А.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Коровкин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                       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16+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трагикомедия  в 2-х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действиях</w:t>
            </w:r>
            <w:proofErr w:type="gramEnd"/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302"/>
        </w:trPr>
        <w:tc>
          <w:tcPr>
            <w:tcW w:w="1418" w:type="dxa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17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A47BB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«Любовь по-итальянски» («Цилиндр») Э. Де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Филиппо</w:t>
            </w:r>
            <w:proofErr w:type="spellEnd"/>
            <w:r w:rsidR="008A47BB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="008A47BB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 xml:space="preserve">16+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авантюрная история в 2-х действии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302"/>
        </w:trPr>
        <w:tc>
          <w:tcPr>
            <w:tcW w:w="1418" w:type="dxa"/>
            <w:vMerge w:val="restart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«Вредный спектакль» Г.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Остер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                    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0+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для детей всех возрастов и их родителей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707"/>
        </w:trPr>
        <w:tc>
          <w:tcPr>
            <w:tcW w:w="1418" w:type="dxa"/>
            <w:vMerge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«Шкаф» В. Леванов                                     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16 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мистическая реальность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302"/>
        </w:trPr>
        <w:tc>
          <w:tcPr>
            <w:tcW w:w="1418" w:type="dxa"/>
            <w:vMerge w:val="restart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20 </w:t>
            </w:r>
            <w:r w:rsidR="00EE1F4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«Теремок» М.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Лактюхова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                                    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0+</w:t>
            </w:r>
          </w:p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спектакль-игра по мотивам русской народной сказки (фойе)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C57574" w:rsidTr="008F5ABF">
        <w:trPr>
          <w:trHeight w:val="861"/>
        </w:trPr>
        <w:tc>
          <w:tcPr>
            <w:tcW w:w="1418" w:type="dxa"/>
            <w:vMerge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060BA" w:rsidRPr="008F5ABF" w:rsidRDefault="008F5AB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A060BA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Хапун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» В. Ольшанский (по рассказу В. Короленко «Судный день»)  </w:t>
            </w:r>
            <w:r w:rsidRPr="008F5ABF">
              <w:rPr>
                <w:rFonts w:ascii="Times New Roman Cyr" w:hAnsi="Times New Roman Cyr"/>
                <w:sz w:val="24"/>
                <w:szCs w:val="24"/>
                <w:u w:val="single"/>
                <w:lang w:val="ru-RU"/>
              </w:rPr>
              <w:t>12+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A060BA" w:rsidRPr="008F5ABF" w:rsidTr="008F5ABF">
        <w:trPr>
          <w:trHeight w:val="280"/>
        </w:trPr>
        <w:tc>
          <w:tcPr>
            <w:tcW w:w="8222" w:type="dxa"/>
            <w:gridSpan w:val="5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Новогодняя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кампания</w:t>
            </w:r>
            <w:proofErr w:type="spellEnd"/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A060BA" w:rsidRPr="008F5ABF" w:rsidTr="008F5ABF">
        <w:trPr>
          <w:trHeight w:val="490"/>
        </w:trPr>
        <w:tc>
          <w:tcPr>
            <w:tcW w:w="1560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С 23 по 30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10-00</w:t>
            </w:r>
          </w:p>
        </w:tc>
        <w:tc>
          <w:tcPr>
            <w:tcW w:w="5670" w:type="dxa"/>
            <w:vAlign w:val="center"/>
          </w:tcPr>
          <w:p w:rsidR="00A060BA" w:rsidRPr="008F5ABF" w:rsidRDefault="00A060BA" w:rsidP="007537EC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u w:val="single"/>
                <w:lang w:val="ru-RU" w:eastAsia="ru-RU"/>
              </w:rPr>
            </w:pPr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  <w:t xml:space="preserve">«Добрая зимняя сказка» А. </w:t>
            </w:r>
            <w:proofErr w:type="spellStart"/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  <w:t>Лактюхов</w:t>
            </w:r>
            <w:proofErr w:type="spellEnd"/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  <w:t xml:space="preserve">                  </w:t>
            </w:r>
            <w:r w:rsidRPr="008F5ABF">
              <w:rPr>
                <w:rFonts w:ascii="Times New Roman Cyr" w:eastAsia="Times New Roman" w:hAnsi="Times New Roman Cyr"/>
                <w:sz w:val="24"/>
                <w:szCs w:val="24"/>
                <w:u w:val="single"/>
                <w:lang w:val="ru-RU" w:eastAsia="ru-RU"/>
              </w:rPr>
              <w:t>0+</w:t>
            </w:r>
            <w:r w:rsidR="007537EC" w:rsidRPr="008F5ABF">
              <w:rPr>
                <w:rFonts w:ascii="Times New Roman Cyr" w:eastAsia="Times New Roman" w:hAnsi="Times New Roman Cyr"/>
                <w:sz w:val="24"/>
                <w:szCs w:val="24"/>
                <w:u w:val="single"/>
                <w:lang w:val="ru-RU" w:eastAsia="ru-RU"/>
              </w:rPr>
              <w:t xml:space="preserve"> Премьера!!! </w:t>
            </w:r>
            <w:r w:rsidRPr="008F5ABF"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  <w:t>волшебная детская сказка</w:t>
            </w:r>
          </w:p>
        </w:tc>
        <w:tc>
          <w:tcPr>
            <w:tcW w:w="1985" w:type="dxa"/>
            <w:vMerge/>
          </w:tcPr>
          <w:p w:rsidR="00A060BA" w:rsidRPr="008F5ABF" w:rsidRDefault="00A060BA" w:rsidP="006E3F9C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val="ru-RU" w:eastAsia="ru-RU"/>
              </w:rPr>
            </w:pPr>
          </w:p>
        </w:tc>
      </w:tr>
    </w:tbl>
    <w:p w:rsidR="00181A3B" w:rsidRPr="008F5ABF" w:rsidRDefault="00181A3B" w:rsidP="006E3F9C">
      <w:pPr>
        <w:snapToGri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  <w:lang w:val="ru-RU"/>
        </w:rPr>
      </w:pPr>
    </w:p>
    <w:p w:rsidR="00181A3B" w:rsidRPr="008F5ABF" w:rsidRDefault="00181A3B" w:rsidP="006E3F9C">
      <w:pPr>
        <w:snapToGri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 Cyr"/>
          <w:b/>
          <w:sz w:val="24"/>
          <w:szCs w:val="24"/>
          <w:u w:val="single"/>
          <w:lang w:val="ru-RU"/>
        </w:rPr>
        <w:t>МБУИ ТЕАТР КУКОЛ «ПИЛИГРИМ»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  <w:t xml:space="preserve">(площадь Свободы. 2 </w:t>
      </w:r>
      <w:proofErr w:type="spellStart"/>
      <w:r w:rsidRPr="008F5ABF"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  <w:t>Кандюкова</w:t>
      </w:r>
      <w:proofErr w:type="spellEnd"/>
      <w:r w:rsidRPr="008F5ABF"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  <w:t xml:space="preserve"> Ольга Георгиевна, 26 35 02, </w:t>
      </w:r>
      <w:hyperlink r:id="rId14" w:history="1">
        <w:r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teatrpiligrim</w:t>
        </w:r>
        <w:r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@</w:t>
        </w:r>
        <w:r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yandex</w:t>
        </w:r>
        <w:r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  <w:lang w:val="ru-RU"/>
          </w:rPr>
          <w:t>.</w:t>
        </w:r>
        <w:proofErr w:type="spellStart"/>
        <w:r w:rsidRPr="008F5ABF">
          <w:rPr>
            <w:rStyle w:val="a6"/>
            <w:rFonts w:ascii="Times New Roman Cyr" w:hAnsi="Times New Roman Cyr" w:cs="Times New Roman Cyr"/>
            <w:color w:val="auto"/>
            <w:sz w:val="24"/>
            <w:szCs w:val="24"/>
          </w:rPr>
          <w:t>ru</w:t>
        </w:r>
        <w:proofErr w:type="spellEnd"/>
      </w:hyperlink>
      <w:r w:rsidRPr="008F5ABF"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  <w:t>)</w:t>
      </w:r>
    </w:p>
    <w:p w:rsidR="00E93429" w:rsidRPr="008F5ABF" w:rsidRDefault="00E93429" w:rsidP="006E3F9C">
      <w:pPr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  <w:u w:val="single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5245"/>
        <w:gridCol w:w="2410"/>
      </w:tblGrid>
      <w:tr w:rsidR="00DF7AA0" w:rsidRPr="008F5ABF" w:rsidTr="006F6C27">
        <w:trPr>
          <w:trHeight w:val="219"/>
        </w:trPr>
        <w:tc>
          <w:tcPr>
            <w:tcW w:w="2518" w:type="dxa"/>
            <w:gridSpan w:val="2"/>
            <w:shd w:val="clear" w:color="auto" w:fill="auto"/>
          </w:tcPr>
          <w:p w:rsidR="00DF7AA0" w:rsidRPr="008F5ABF" w:rsidRDefault="00DF7AA0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  <w:t xml:space="preserve"> и в</w:t>
            </w:r>
            <w:proofErr w:type="spell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>ремя</w:t>
            </w:r>
            <w:proofErr w:type="spellEnd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  <w:t xml:space="preserve"> проведения</w:t>
            </w:r>
          </w:p>
        </w:tc>
        <w:tc>
          <w:tcPr>
            <w:tcW w:w="5245" w:type="dxa"/>
          </w:tcPr>
          <w:p w:rsidR="00DF7AA0" w:rsidRPr="008F5ABF" w:rsidRDefault="00DF7AA0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DF7AA0" w:rsidRPr="008F5ABF" w:rsidRDefault="00DF7AA0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 w:cs="Times New Roman Cyr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4C2546" w:rsidRPr="008F5ABF" w:rsidTr="00597DAC">
        <w:trPr>
          <w:trHeight w:val="219"/>
        </w:trPr>
        <w:tc>
          <w:tcPr>
            <w:tcW w:w="1384" w:type="dxa"/>
            <w:shd w:val="clear" w:color="auto" w:fill="auto"/>
          </w:tcPr>
          <w:p w:rsidR="004C2546" w:rsidRPr="008F5ABF" w:rsidRDefault="00597DAC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3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Непоседы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М.Поливанова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  0+</w:t>
            </w:r>
          </w:p>
        </w:tc>
        <w:tc>
          <w:tcPr>
            <w:tcW w:w="2410" w:type="dxa"/>
            <w:vMerge w:val="restart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Елисеева И.Е.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28-20-82</w:t>
            </w:r>
          </w:p>
        </w:tc>
      </w:tr>
      <w:tr w:rsidR="004C2546" w:rsidRPr="00C57574" w:rsidTr="00597DAC">
        <w:trPr>
          <w:trHeight w:val="420"/>
        </w:trPr>
        <w:tc>
          <w:tcPr>
            <w:tcW w:w="1384" w:type="dxa"/>
            <w:vMerge w:val="restart"/>
            <w:shd w:val="clear" w:color="auto" w:fill="auto"/>
          </w:tcPr>
          <w:p w:rsidR="004C2546" w:rsidRPr="008F5ABF" w:rsidRDefault="00597DAC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5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10.30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12.30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«Машенька и медведь» </w:t>
            </w:r>
          </w:p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В. </w:t>
            </w:r>
            <w:proofErr w:type="spellStart"/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>Швембергер</w:t>
            </w:r>
            <w:proofErr w:type="spellEnd"/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97DAC">
        <w:trPr>
          <w:trHeight w:val="210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17.00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Премьера «Крошка Енот»</w:t>
            </w:r>
          </w:p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В.Куприн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E0990">
        <w:trPr>
          <w:trHeight w:val="225"/>
        </w:trPr>
        <w:tc>
          <w:tcPr>
            <w:tcW w:w="1384" w:type="dxa"/>
            <w:vMerge w:val="restart"/>
            <w:shd w:val="clear" w:color="auto" w:fill="auto"/>
          </w:tcPr>
          <w:p w:rsidR="004C2546" w:rsidRPr="008F5ABF" w:rsidRDefault="00597DAC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6F6C27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10.30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Премьера</w:t>
            </w:r>
            <w:r w:rsidR="006F6C27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«Крошка Енот»</w:t>
            </w:r>
            <w:r w:rsidR="006F6C27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В.Куприн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8F5ABF" w:rsidTr="00597DAC">
        <w:trPr>
          <w:trHeight w:val="124"/>
        </w:trPr>
        <w:tc>
          <w:tcPr>
            <w:tcW w:w="1384" w:type="dxa"/>
            <w:vMerge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12.30</w:t>
            </w:r>
          </w:p>
        </w:tc>
        <w:tc>
          <w:tcPr>
            <w:tcW w:w="5245" w:type="dxa"/>
          </w:tcPr>
          <w:p w:rsidR="004C2546" w:rsidRPr="008F5ABF" w:rsidRDefault="006F6C27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Зайка-зазнайка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proofErr w:type="spellStart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</w:rPr>
              <w:t>М.Кученков</w:t>
            </w:r>
            <w:proofErr w:type="spellEnd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  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C2546" w:rsidRPr="008F5ABF" w:rsidTr="00597DAC">
        <w:trPr>
          <w:trHeight w:val="233"/>
        </w:trPr>
        <w:tc>
          <w:tcPr>
            <w:tcW w:w="1384" w:type="dxa"/>
            <w:shd w:val="clear" w:color="auto" w:fill="auto"/>
          </w:tcPr>
          <w:p w:rsidR="004C2546" w:rsidRPr="008F5ABF" w:rsidRDefault="00597DAC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10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Потешки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Н.Гернет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  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C2546" w:rsidRPr="00C57574" w:rsidTr="00597DAC">
        <w:trPr>
          <w:trHeight w:val="285"/>
        </w:trPr>
        <w:tc>
          <w:tcPr>
            <w:tcW w:w="1384" w:type="dxa"/>
            <w:vMerge w:val="restart"/>
            <w:shd w:val="clear" w:color="auto" w:fill="auto"/>
          </w:tcPr>
          <w:p w:rsidR="004C2546" w:rsidRPr="008F5ABF" w:rsidRDefault="00597DAC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12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</w:t>
            </w:r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>Таинственный гиппопотам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»</w:t>
            </w:r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>В.Лифшиц</w:t>
            </w:r>
            <w:proofErr w:type="spellEnd"/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0+</w:t>
            </w:r>
          </w:p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  <w:t>(ТЮЗ "Дилижанс")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8F5ABF" w:rsidTr="00597DAC">
        <w:trPr>
          <w:trHeight w:val="238"/>
        </w:trPr>
        <w:tc>
          <w:tcPr>
            <w:tcW w:w="1384" w:type="dxa"/>
            <w:vMerge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17.00</w:t>
            </w:r>
          </w:p>
        </w:tc>
        <w:tc>
          <w:tcPr>
            <w:tcW w:w="5245" w:type="dxa"/>
          </w:tcPr>
          <w:p w:rsidR="004C2546" w:rsidRPr="008F5ABF" w:rsidRDefault="006F6C27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Премьера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Каштанка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</w:rPr>
              <w:t>А.Чехов</w:t>
            </w:r>
            <w:proofErr w:type="spellEnd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  6+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C2546" w:rsidRPr="008F5ABF" w:rsidTr="00597DAC">
        <w:trPr>
          <w:trHeight w:val="70"/>
        </w:trPr>
        <w:tc>
          <w:tcPr>
            <w:tcW w:w="1384" w:type="dxa"/>
            <w:shd w:val="clear" w:color="auto" w:fill="auto"/>
          </w:tcPr>
          <w:p w:rsidR="004C2546" w:rsidRPr="008F5ABF" w:rsidRDefault="004C2546" w:rsidP="00597DA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13 </w:t>
            </w:r>
            <w:r w:rsidR="00597DAC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10.30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12.30</w:t>
            </w:r>
          </w:p>
        </w:tc>
        <w:tc>
          <w:tcPr>
            <w:tcW w:w="5245" w:type="dxa"/>
          </w:tcPr>
          <w:p w:rsidR="004C2546" w:rsidRPr="008F5ABF" w:rsidRDefault="006F6C27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Премьера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Каштанка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</w:rPr>
              <w:t>А.Чехов</w:t>
            </w:r>
            <w:proofErr w:type="spellEnd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  6+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C2546" w:rsidRPr="00C57574" w:rsidTr="00597DAC">
        <w:trPr>
          <w:trHeight w:val="70"/>
        </w:trPr>
        <w:tc>
          <w:tcPr>
            <w:tcW w:w="1384" w:type="dxa"/>
            <w:shd w:val="clear" w:color="auto" w:fill="auto"/>
          </w:tcPr>
          <w:p w:rsidR="004C2546" w:rsidRPr="008F5ABF" w:rsidRDefault="00597DAC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17 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11.00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</w:t>
            </w:r>
            <w:proofErr w:type="gram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Жуча</w:t>
            </w:r>
            <w:proofErr w:type="gram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и его лягушки</w:t>
            </w:r>
            <w:r w:rsidR="006F6C27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»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Вученович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97DAC">
        <w:trPr>
          <w:trHeight w:val="420"/>
        </w:trPr>
        <w:tc>
          <w:tcPr>
            <w:tcW w:w="1384" w:type="dxa"/>
            <w:vMerge w:val="restart"/>
            <w:shd w:val="clear" w:color="auto" w:fill="auto"/>
          </w:tcPr>
          <w:p w:rsidR="004C2546" w:rsidRPr="008F5ABF" w:rsidRDefault="00597DAC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19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10.30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12.30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«Солнышко и снежные человечки» </w:t>
            </w:r>
          </w:p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В.Куприн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8F5ABF" w:rsidTr="00597DAC">
        <w:trPr>
          <w:trHeight w:val="255"/>
        </w:trPr>
        <w:tc>
          <w:tcPr>
            <w:tcW w:w="1384" w:type="dxa"/>
            <w:vMerge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17.00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Потешки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Н.Гернет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  0+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C2546" w:rsidRPr="00C57574" w:rsidTr="00597DAC">
        <w:trPr>
          <w:trHeight w:val="169"/>
        </w:trPr>
        <w:tc>
          <w:tcPr>
            <w:tcW w:w="1384" w:type="dxa"/>
            <w:shd w:val="clear" w:color="auto" w:fill="auto"/>
          </w:tcPr>
          <w:p w:rsidR="004C2546" w:rsidRPr="008F5ABF" w:rsidRDefault="003A0FAB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20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10.30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12.30</w:t>
            </w:r>
          </w:p>
        </w:tc>
        <w:tc>
          <w:tcPr>
            <w:tcW w:w="5245" w:type="dxa"/>
          </w:tcPr>
          <w:p w:rsidR="004C2546" w:rsidRPr="008F5ABF" w:rsidRDefault="006F6C27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«Серебряное копытце» </w:t>
            </w:r>
            <w:proofErr w:type="spellStart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Я.Дрейлих</w:t>
            </w:r>
            <w:proofErr w:type="spellEnd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6+</w:t>
            </w:r>
          </w:p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(по мотивам сказа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П.Бажова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97DAC">
        <w:trPr>
          <w:trHeight w:val="135"/>
        </w:trPr>
        <w:tc>
          <w:tcPr>
            <w:tcW w:w="1384" w:type="dxa"/>
            <w:vMerge w:val="restart"/>
            <w:shd w:val="clear" w:color="auto" w:fill="auto"/>
          </w:tcPr>
          <w:p w:rsidR="004C2546" w:rsidRPr="008F5ABF" w:rsidRDefault="003A0FAB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26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12.00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15.00</w:t>
            </w:r>
          </w:p>
        </w:tc>
        <w:tc>
          <w:tcPr>
            <w:tcW w:w="5245" w:type="dxa"/>
          </w:tcPr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«Снежная Королева»</w:t>
            </w:r>
            <w:r w:rsidR="006F6C27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Я.Дрейлих</w:t>
            </w:r>
            <w:proofErr w:type="spellEnd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0+</w:t>
            </w:r>
          </w:p>
          <w:p w:rsidR="004C2546" w:rsidRPr="008F5ABF" w:rsidRDefault="004C2546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(по мотивам сказки  Г. -Х. Андерсена)</w:t>
            </w:r>
          </w:p>
          <w:p w:rsidR="006F6C27" w:rsidRPr="008F5ABF" w:rsidRDefault="006F6C27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«Новогодний серпантин»</w:t>
            </w:r>
          </w:p>
          <w:p w:rsidR="004C2546" w:rsidRPr="008F5ABF" w:rsidRDefault="006F6C27" w:rsidP="006E3F9C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(Зимняя сказка у Ёлки), </w:t>
            </w:r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Л.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Королева</w:t>
            </w:r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97DAC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10.00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13.30</w:t>
            </w:r>
          </w:p>
        </w:tc>
        <w:tc>
          <w:tcPr>
            <w:tcW w:w="5245" w:type="dxa"/>
          </w:tcPr>
          <w:p w:rsidR="00CA2D9C" w:rsidRPr="008F5ABF" w:rsidRDefault="00CA2D9C" w:rsidP="006E3F9C">
            <w:pPr>
              <w:tabs>
                <w:tab w:val="center" w:pos="3506"/>
                <w:tab w:val="left" w:pos="564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Премьера</w:t>
            </w:r>
          </w:p>
          <w:p w:rsidR="004C2546" w:rsidRPr="008F5ABF" w:rsidRDefault="004C2546" w:rsidP="006E3F9C">
            <w:pPr>
              <w:tabs>
                <w:tab w:val="center" w:pos="3506"/>
                <w:tab w:val="left" w:pos="564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ab/>
              <w:t>«Как Обезьянка Новый год искала»</w:t>
            </w:r>
            <w:r w:rsidR="00CA2D9C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Л.Королева</w:t>
            </w:r>
            <w:proofErr w:type="spellEnd"/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tabs>
                <w:tab w:val="center" w:pos="3506"/>
                <w:tab w:val="left" w:pos="5640"/>
              </w:tabs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97DAC">
        <w:trPr>
          <w:trHeight w:val="120"/>
        </w:trPr>
        <w:tc>
          <w:tcPr>
            <w:tcW w:w="1384" w:type="dxa"/>
            <w:vMerge w:val="restart"/>
            <w:shd w:val="clear" w:color="auto" w:fill="auto"/>
          </w:tcPr>
          <w:p w:rsidR="004C2546" w:rsidRPr="008F5ABF" w:rsidRDefault="003A0FAB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27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12.00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15.00</w:t>
            </w:r>
          </w:p>
        </w:tc>
        <w:tc>
          <w:tcPr>
            <w:tcW w:w="5245" w:type="dxa"/>
          </w:tcPr>
          <w:p w:rsidR="004C2546" w:rsidRPr="008F5ABF" w:rsidRDefault="00030963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«Снежная Королева» </w:t>
            </w:r>
            <w:proofErr w:type="spellStart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Я.Дрейлих</w:t>
            </w:r>
            <w:proofErr w:type="spellEnd"/>
            <w:r w:rsidR="004C2546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0+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(по мотивам сказки  Г. -Х. Андерсена)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«Новогодний серпантин»</w:t>
            </w:r>
          </w:p>
          <w:p w:rsidR="004C2546" w:rsidRPr="008F5ABF" w:rsidRDefault="004C2546" w:rsidP="006E3F9C">
            <w:pPr>
              <w:tabs>
                <w:tab w:val="left" w:pos="2445"/>
                <w:tab w:val="center" w:pos="3506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(Зимняя сказка у Ёлки)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ab/>
              <w:t xml:space="preserve"> 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Л.Королёва</w:t>
            </w:r>
            <w:proofErr w:type="spellEnd"/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97DAC">
        <w:trPr>
          <w:trHeight w:val="95"/>
        </w:trPr>
        <w:tc>
          <w:tcPr>
            <w:tcW w:w="1384" w:type="dxa"/>
            <w:vMerge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10.00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13.30</w:t>
            </w:r>
          </w:p>
        </w:tc>
        <w:tc>
          <w:tcPr>
            <w:tcW w:w="5245" w:type="dxa"/>
          </w:tcPr>
          <w:p w:rsidR="00996975" w:rsidRPr="008F5ABF" w:rsidRDefault="00996975" w:rsidP="006E3F9C">
            <w:pPr>
              <w:tabs>
                <w:tab w:val="center" w:pos="3506"/>
                <w:tab w:val="left" w:pos="564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Премьера</w:t>
            </w:r>
          </w:p>
          <w:p w:rsidR="004C2546" w:rsidRPr="008F5ABF" w:rsidRDefault="00996975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«Как Обезьянка Новый год искала»</w:t>
            </w:r>
            <w:r w:rsidR="00AE32D5"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Л.Королева</w:t>
            </w:r>
            <w:proofErr w:type="spellEnd"/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tabs>
                <w:tab w:val="center" w:pos="3506"/>
                <w:tab w:val="left" w:pos="5490"/>
              </w:tabs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9A2571">
        <w:trPr>
          <w:trHeight w:val="469"/>
        </w:trPr>
        <w:tc>
          <w:tcPr>
            <w:tcW w:w="1384" w:type="dxa"/>
            <w:shd w:val="clear" w:color="auto" w:fill="auto"/>
          </w:tcPr>
          <w:p w:rsidR="004C2546" w:rsidRPr="008F5ABF" w:rsidRDefault="003A0FAB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28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996975" w:rsidRPr="008F5ABF" w:rsidRDefault="00996975" w:rsidP="006E3F9C">
            <w:pPr>
              <w:tabs>
                <w:tab w:val="center" w:pos="3506"/>
                <w:tab w:val="left" w:pos="564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Премьера</w:t>
            </w:r>
          </w:p>
          <w:p w:rsidR="004C2546" w:rsidRPr="008F5ABF" w:rsidRDefault="00996975" w:rsidP="006E3F9C">
            <w:pPr>
              <w:tabs>
                <w:tab w:val="center" w:pos="3506"/>
                <w:tab w:val="left" w:pos="486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ab/>
              <w:t xml:space="preserve">«Как Обезьянка Новый год искала»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Л.Королева</w:t>
            </w:r>
            <w:proofErr w:type="spellEnd"/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228F6">
        <w:trPr>
          <w:trHeight w:val="465"/>
        </w:trPr>
        <w:tc>
          <w:tcPr>
            <w:tcW w:w="1384" w:type="dxa"/>
            <w:shd w:val="clear" w:color="auto" w:fill="auto"/>
          </w:tcPr>
          <w:p w:rsidR="004C2546" w:rsidRPr="008F5ABF" w:rsidRDefault="003A0FAB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29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996975" w:rsidRPr="008F5ABF" w:rsidRDefault="00996975" w:rsidP="006E3F9C">
            <w:pPr>
              <w:tabs>
                <w:tab w:val="center" w:pos="3506"/>
                <w:tab w:val="left" w:pos="564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Премьера</w:t>
            </w:r>
          </w:p>
          <w:p w:rsidR="004C2546" w:rsidRPr="008F5ABF" w:rsidRDefault="00996975" w:rsidP="006E3F9C">
            <w:pPr>
              <w:tabs>
                <w:tab w:val="center" w:pos="3506"/>
                <w:tab w:val="left" w:pos="5595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ab/>
              <w:t xml:space="preserve">«Как Обезьянка Новый год искала»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Л.Королева</w:t>
            </w:r>
            <w:proofErr w:type="spellEnd"/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  <w:tr w:rsidR="004C2546" w:rsidRPr="00C57574" w:rsidTr="00597DAC">
        <w:trPr>
          <w:trHeight w:val="306"/>
        </w:trPr>
        <w:tc>
          <w:tcPr>
            <w:tcW w:w="1384" w:type="dxa"/>
            <w:shd w:val="clear" w:color="auto" w:fill="auto"/>
          </w:tcPr>
          <w:p w:rsidR="004C2546" w:rsidRPr="008F5ABF" w:rsidRDefault="003A0FAB" w:rsidP="006E3F9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 xml:space="preserve">30 </w:t>
            </w: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10.00</w:t>
            </w:r>
          </w:p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</w:rPr>
              <w:t>12.00</w:t>
            </w:r>
          </w:p>
        </w:tc>
        <w:tc>
          <w:tcPr>
            <w:tcW w:w="5245" w:type="dxa"/>
          </w:tcPr>
          <w:p w:rsidR="00996975" w:rsidRPr="008F5ABF" w:rsidRDefault="00996975" w:rsidP="006E3F9C">
            <w:pPr>
              <w:tabs>
                <w:tab w:val="center" w:pos="3506"/>
                <w:tab w:val="left" w:pos="564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Премьера</w:t>
            </w:r>
          </w:p>
          <w:p w:rsidR="004C2546" w:rsidRPr="008F5ABF" w:rsidRDefault="00996975" w:rsidP="006E3F9C">
            <w:pPr>
              <w:tabs>
                <w:tab w:val="center" w:pos="3506"/>
                <w:tab w:val="left" w:pos="5580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ab/>
              <w:t xml:space="preserve">«Как Обезьянка Новый год искала» </w:t>
            </w:r>
            <w:proofErr w:type="spellStart"/>
            <w:r w:rsidRPr="008F5ABF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Л.Королева</w:t>
            </w:r>
            <w:proofErr w:type="spellEnd"/>
          </w:p>
        </w:tc>
        <w:tc>
          <w:tcPr>
            <w:tcW w:w="2410" w:type="dxa"/>
            <w:vMerge/>
          </w:tcPr>
          <w:p w:rsidR="004C2546" w:rsidRPr="008F5ABF" w:rsidRDefault="004C2546" w:rsidP="006E3F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</w:p>
        </w:tc>
      </w:tr>
    </w:tbl>
    <w:p w:rsidR="00B90339" w:rsidRPr="008F5ABF" w:rsidRDefault="00B90339" w:rsidP="006E3F9C">
      <w:pPr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u w:val="single"/>
          <w:lang w:val="ru-RU"/>
        </w:rPr>
      </w:pPr>
    </w:p>
    <w:p w:rsidR="00930DAD" w:rsidRPr="008F5ABF" w:rsidRDefault="00930DAD" w:rsidP="006E3F9C">
      <w:pPr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u w:val="single"/>
          <w:lang w:val="ru-RU"/>
        </w:rPr>
      </w:pPr>
    </w:p>
    <w:p w:rsidR="0004289F" w:rsidRPr="008F5ABF" w:rsidRDefault="0004289F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МБУИК ТОЛЬЯТТИНСКАЯ ФИЛАРМОНИЯ</w:t>
      </w:r>
    </w:p>
    <w:p w:rsidR="0004289F" w:rsidRPr="008F5ABF" w:rsidRDefault="0004289F" w:rsidP="006E3F9C">
      <w:pPr>
        <w:pStyle w:val="ab"/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(ул. Победы, 42, заказ билетов по т. 222 600 и на сайте </w:t>
      </w:r>
      <w:proofErr w:type="spellStart"/>
      <w:r w:rsidRPr="008F5ABF">
        <w:rPr>
          <w:rFonts w:ascii="Times New Roman Cyr" w:hAnsi="Times New Roman Cyr" w:cs="Times New Roman"/>
          <w:i/>
          <w:sz w:val="24"/>
          <w:szCs w:val="24"/>
        </w:rPr>
        <w:t>biletsamara</w:t>
      </w:r>
      <w:proofErr w:type="spell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.</w:t>
      </w:r>
      <w:proofErr w:type="spellStart"/>
      <w:r w:rsidRPr="008F5ABF">
        <w:rPr>
          <w:rFonts w:ascii="Times New Roman Cyr" w:hAnsi="Times New Roman Cyr" w:cs="Times New Roman"/>
          <w:i/>
          <w:sz w:val="24"/>
          <w:szCs w:val="24"/>
        </w:rPr>
        <w:t>ru</w:t>
      </w:r>
      <w:proofErr w:type="spell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нач. службы продвижения концертов Мария </w:t>
      </w:r>
      <w:proofErr w:type="spellStart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Сидлер</w:t>
      </w:r>
      <w:proofErr w:type="spell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, тел. 26-21-93)</w:t>
      </w:r>
    </w:p>
    <w:p w:rsidR="00A53026" w:rsidRPr="008F5ABF" w:rsidRDefault="00A53026" w:rsidP="006E3F9C">
      <w:pPr>
        <w:pStyle w:val="ab"/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tbl>
      <w:tblPr>
        <w:tblStyle w:val="a7"/>
        <w:tblW w:w="102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6103"/>
        <w:gridCol w:w="2057"/>
      </w:tblGrid>
      <w:tr w:rsidR="00392C88" w:rsidRPr="008F5ABF" w:rsidTr="003608BF">
        <w:trPr>
          <w:trHeight w:val="535"/>
        </w:trPr>
        <w:tc>
          <w:tcPr>
            <w:tcW w:w="2127" w:type="dxa"/>
            <w:vAlign w:val="center"/>
          </w:tcPr>
          <w:p w:rsidR="00392C88" w:rsidRPr="008F5ABF" w:rsidRDefault="00392C88" w:rsidP="00FC3C02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6103" w:type="dxa"/>
            <w:vAlign w:val="center"/>
          </w:tcPr>
          <w:p w:rsidR="00392C88" w:rsidRPr="008F5ABF" w:rsidRDefault="00392C88" w:rsidP="00FC3C02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57" w:type="dxa"/>
            <w:vAlign w:val="center"/>
          </w:tcPr>
          <w:p w:rsidR="00392C88" w:rsidRPr="008F5ABF" w:rsidRDefault="00DB781A" w:rsidP="00FC3C02">
            <w:pPr>
              <w:tabs>
                <w:tab w:val="left" w:pos="258"/>
              </w:tabs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873211" w:rsidRPr="008F5ABF" w:rsidTr="003608BF">
        <w:trPr>
          <w:trHeight w:val="527"/>
        </w:trPr>
        <w:tc>
          <w:tcPr>
            <w:tcW w:w="2127" w:type="dxa"/>
          </w:tcPr>
          <w:p w:rsidR="00873211" w:rsidRPr="00DE0E63" w:rsidRDefault="00DE0E63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</w:t>
            </w:r>
          </w:p>
        </w:tc>
        <w:tc>
          <w:tcPr>
            <w:tcW w:w="6103" w:type="dxa"/>
          </w:tcPr>
          <w:p w:rsidR="00873211" w:rsidRPr="008F5ABF" w:rsidRDefault="00873211" w:rsidP="00F86397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Торжественное мероприятие,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посвященное</w:t>
            </w:r>
            <w:proofErr w:type="spellEnd"/>
            <w:r w:rsidR="00F86C83"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Международному  Дню инвалида,</w:t>
            </w:r>
          </w:p>
        </w:tc>
        <w:tc>
          <w:tcPr>
            <w:tcW w:w="2057" w:type="dxa"/>
            <w:vMerge w:val="restart"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Мария </w:t>
            </w: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Сидлер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, </w:t>
            </w:r>
          </w:p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тел. 26-21-93</w:t>
            </w:r>
          </w:p>
        </w:tc>
      </w:tr>
      <w:tr w:rsidR="00873211" w:rsidRPr="00C57574" w:rsidTr="003608BF">
        <w:trPr>
          <w:trHeight w:val="294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5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18.00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103" w:type="dxa"/>
          </w:tcPr>
          <w:p w:rsidR="00873211" w:rsidRPr="003608BF" w:rsidRDefault="00873211" w:rsidP="00F86397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Абонемент №8 «Романс и не только»</w:t>
            </w:r>
            <w:r w:rsidR="003608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="003608BF" w:rsidRPr="003608BF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F86397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  <w:t>Виртуозы живого звука!</w:t>
            </w:r>
          </w:p>
          <w:p w:rsidR="00873211" w:rsidRPr="008F5ABF" w:rsidRDefault="00873211" w:rsidP="00F86397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  <w:t xml:space="preserve">Московский концертный хор </w:t>
            </w:r>
            <w:r w:rsidRPr="008F5ABF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8F5ABF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ru-RU"/>
              </w:rPr>
              <w:t>Пересвет</w:t>
            </w:r>
            <w:proofErr w:type="spellEnd"/>
            <w:r w:rsidRPr="008F5ABF">
              <w:rPr>
                <w:rFonts w:ascii="Times New Roman Cyr" w:eastAsia="Times New Roman" w:hAnsi="Times New Roman Cyr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873211" w:rsidRPr="008F5ABF" w:rsidTr="003608BF">
        <w:trPr>
          <w:trHeight w:val="55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6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3608BF" w:rsidRDefault="003608BF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16.00</w:t>
            </w:r>
          </w:p>
        </w:tc>
        <w:tc>
          <w:tcPr>
            <w:tcW w:w="6103" w:type="dxa"/>
          </w:tcPr>
          <w:p w:rsidR="00873211" w:rsidRPr="003608BF" w:rsidRDefault="001D105E" w:rsidP="00F86397">
            <w:pPr>
              <w:pStyle w:val="af3"/>
              <w:spacing w:before="0" w:beforeAutospacing="0" w:after="0" w:afterAutospacing="0" w:line="240" w:lineRule="auto"/>
              <w:contextualSpacing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hyperlink r:id="rId15" w:history="1">
              <w:r w:rsidR="00873211" w:rsidRPr="008F5ABF">
                <w:rPr>
                  <w:rStyle w:val="a6"/>
                  <w:rFonts w:ascii="Times New Roman Cyr" w:hAnsi="Times New Roman Cyr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Абонемент №18 «В союзе звуков, чувств и дум»</w:t>
              </w:r>
            </w:hyperlink>
            <w:r w:rsidR="003608BF">
              <w:rPr>
                <w:rStyle w:val="a6"/>
                <w:rFonts w:ascii="Times New Roman Cyr" w:hAnsi="Times New Roman Cyr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3608BF" w:rsidRPr="003608BF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F86397">
            <w:pPr>
              <w:pStyle w:val="4"/>
              <w:spacing w:before="0" w:line="240" w:lineRule="auto"/>
              <w:contextualSpacing/>
              <w:jc w:val="center"/>
              <w:textAlignment w:val="baseline"/>
              <w:outlineLvl w:val="3"/>
              <w:rPr>
                <w:rFonts w:ascii="Times New Roman Cyr" w:hAnsi="Times New Roman Cyr" w:cs="Times New Roman"/>
                <w:b w:val="0"/>
                <w:bCs w:val="0"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</w:pPr>
            <w:r w:rsidRPr="008F5ABF">
              <w:rPr>
                <w:rStyle w:val="aa"/>
                <w:rFonts w:ascii="Times New Roman Cyr" w:hAnsi="Times New Roman Cyr"/>
                <w:i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«Творцы и музы»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873211" w:rsidRPr="00C57574" w:rsidTr="003608BF">
        <w:trPr>
          <w:trHeight w:val="503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3608BF" w:rsidRDefault="003608BF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18.00</w:t>
            </w:r>
          </w:p>
        </w:tc>
        <w:tc>
          <w:tcPr>
            <w:tcW w:w="6103" w:type="dxa"/>
          </w:tcPr>
          <w:p w:rsidR="00873211" w:rsidRPr="008F5ABF" w:rsidRDefault="001D105E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hyperlink r:id="rId16" w:history="1">
              <w:r w:rsidR="00873211" w:rsidRPr="008F5ABF">
                <w:rPr>
                  <w:rStyle w:val="a6"/>
                  <w:rFonts w:ascii="Times New Roman Cyr" w:hAnsi="Times New Roman Cyr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Абонемент №13 «</w:t>
              </w:r>
              <w:r w:rsidR="00873211" w:rsidRPr="008F5ABF">
                <w:rPr>
                  <w:rStyle w:val="a6"/>
                  <w:rFonts w:ascii="Times New Roman Cyr" w:hAnsi="Times New Roman Cyr"/>
                  <w:color w:val="auto"/>
                  <w:sz w:val="24"/>
                  <w:szCs w:val="24"/>
                  <w:bdr w:val="none" w:sz="0" w:space="0" w:color="auto" w:frame="1"/>
                </w:rPr>
                <w:t>World</w:t>
              </w:r>
              <w:r w:rsidR="00873211" w:rsidRPr="008F5ABF">
                <w:rPr>
                  <w:rStyle w:val="a6"/>
                  <w:rFonts w:ascii="Times New Roman Cyr" w:hAnsi="Times New Roman Cyr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 xml:space="preserve"> </w:t>
              </w:r>
              <w:r w:rsidR="00873211" w:rsidRPr="008F5ABF">
                <w:rPr>
                  <w:rStyle w:val="a6"/>
                  <w:rFonts w:ascii="Times New Roman Cyr" w:hAnsi="Times New Roman Cyr"/>
                  <w:color w:val="auto"/>
                  <w:sz w:val="24"/>
                  <w:szCs w:val="24"/>
                  <w:bdr w:val="none" w:sz="0" w:space="0" w:color="auto" w:frame="1"/>
                </w:rPr>
                <w:t>music</w:t>
              </w:r>
              <w:r w:rsidR="00873211" w:rsidRPr="008F5ABF">
                <w:rPr>
                  <w:rStyle w:val="a6"/>
                  <w:rFonts w:ascii="Times New Roman Cyr" w:hAnsi="Times New Roman Cyr"/>
                  <w:color w:val="auto"/>
                  <w:sz w:val="24"/>
                  <w:szCs w:val="24"/>
                  <w:bdr w:val="none" w:sz="0" w:space="0" w:color="auto" w:frame="1"/>
                  <w:lang w:val="ru-RU"/>
                </w:rPr>
                <w:t>»</w:t>
              </w:r>
            </w:hyperlink>
            <w:r w:rsidR="003608BF">
              <w:rPr>
                <w:rStyle w:val="a6"/>
                <w:rFonts w:ascii="Times New Roman Cyr" w:hAnsi="Times New Roman Cyr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3608BF" w:rsidRPr="003608BF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3608BF" w:rsidP="003608BF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Аргентинское танго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</w:p>
        </w:tc>
      </w:tr>
      <w:tr w:rsidR="00873211" w:rsidRPr="00C57574" w:rsidTr="003608BF">
        <w:trPr>
          <w:trHeight w:val="826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13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3608BF" w:rsidRDefault="00AF40CA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18.00</w:t>
            </w:r>
          </w:p>
        </w:tc>
        <w:tc>
          <w:tcPr>
            <w:tcW w:w="6103" w:type="dxa"/>
          </w:tcPr>
          <w:p w:rsidR="00873211" w:rsidRPr="003608BF" w:rsidRDefault="00873211" w:rsidP="00F86397">
            <w:pPr>
              <w:pStyle w:val="af8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Санкт-Петербургский Дом музыки представляет Абонемент №7 «Музыкальная сборная России»</w:t>
            </w:r>
            <w:r w:rsidR="003608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="003608BF" w:rsidRPr="003608BF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F86397">
            <w:pPr>
              <w:pStyle w:val="af8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  <w:p w:rsidR="00873211" w:rsidRPr="008F5ABF" w:rsidRDefault="00873211" w:rsidP="003608BF">
            <w:pPr>
              <w:pStyle w:val="af8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Лауреат международных конкурсов Леонид Баранов скрипка</w:t>
            </w:r>
            <w:r w:rsidR="003608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Андрей Телков </w:t>
            </w:r>
            <w:r w:rsidR="00F86C83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фортепиано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873211" w:rsidRPr="00C57574" w:rsidTr="008D739A">
        <w:trPr>
          <w:trHeight w:val="531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8D739A" w:rsidRDefault="008D739A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19.00</w:t>
            </w:r>
          </w:p>
        </w:tc>
        <w:tc>
          <w:tcPr>
            <w:tcW w:w="6103" w:type="dxa"/>
          </w:tcPr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 xml:space="preserve">Абонемент №10 «Шоколадный </w:t>
            </w:r>
            <w:r w:rsidRPr="008F5ABF">
              <w:rPr>
                <w:rFonts w:ascii="Times New Roman Cyr" w:hAnsi="Times New Roman Cyr"/>
                <w:bCs/>
                <w:sz w:val="24"/>
                <w:szCs w:val="24"/>
              </w:rPr>
              <w:t>JAZZ</w:t>
            </w: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>»</w:t>
            </w:r>
            <w:r w:rsidR="008D739A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 xml:space="preserve"> </w:t>
            </w:r>
            <w:r w:rsidR="008D739A" w:rsidRPr="00F73EF7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263B5F" w:rsidP="00F86397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 xml:space="preserve">Джаз из США, </w:t>
            </w:r>
            <w:proofErr w:type="spellStart"/>
            <w:r w:rsidR="00873211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Тавис</w:t>
            </w:r>
            <w:proofErr w:type="spellEnd"/>
            <w:r w:rsidR="00873211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11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Миннер</w:t>
            </w:r>
            <w:proofErr w:type="spellEnd"/>
            <w:r w:rsidR="00873211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джазовый </w:t>
            </w:r>
            <w:r w:rsidR="00873211" w:rsidRPr="008F5ABF">
              <w:rPr>
                <w:rStyle w:val="hps"/>
                <w:rFonts w:ascii="Times New Roman Cyr" w:eastAsiaTheme="majorEastAsia" w:hAnsi="Times New Roman Cyr"/>
                <w:sz w:val="24"/>
                <w:szCs w:val="24"/>
                <w:lang w:val="ru-RU"/>
              </w:rPr>
              <w:t>вокал, США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873211" w:rsidRPr="00C57574" w:rsidTr="003608BF">
        <w:trPr>
          <w:trHeight w:val="595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8D739A" w:rsidRDefault="008D739A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18.00</w:t>
            </w:r>
          </w:p>
        </w:tc>
        <w:tc>
          <w:tcPr>
            <w:tcW w:w="6103" w:type="dxa"/>
          </w:tcPr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>Абонемент №12 «Виртуозы гитары»</w:t>
            </w:r>
            <w:r w:rsidR="008D739A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 xml:space="preserve"> </w:t>
            </w:r>
            <w:r w:rsidR="008D739A" w:rsidRPr="00F73EF7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>«Вивальди и его великие современники»</w:t>
            </w:r>
          </w:p>
          <w:p w:rsidR="00873211" w:rsidRPr="008F5ABF" w:rsidRDefault="00873211" w:rsidP="00F863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  <w:t>Лауреат международных конкурсов, профессор</w:t>
            </w:r>
          </w:p>
          <w:p w:rsidR="00873211" w:rsidRPr="008F5ABF" w:rsidRDefault="00873211" w:rsidP="00F8639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  <w:t xml:space="preserve">Евгений </w:t>
            </w:r>
            <w:proofErr w:type="spellStart"/>
            <w:r w:rsidRPr="008F5ABF"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  <w:t>Финкельштейн</w:t>
            </w:r>
            <w:proofErr w:type="spellEnd"/>
            <w:r w:rsidR="00263B5F" w:rsidRPr="008F5ABF">
              <w:rPr>
                <w:rFonts w:ascii="Times New Roman Cyr" w:eastAsia="Times New Roman" w:hAnsi="Times New Roman Cyr" w:cs="Times New Roman"/>
                <w:sz w:val="24"/>
                <w:szCs w:val="24"/>
                <w:lang w:val="ru-RU"/>
              </w:rPr>
              <w:t xml:space="preserve"> классическая гитара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73211" w:rsidRPr="00C57574" w:rsidTr="003608BF">
        <w:trPr>
          <w:trHeight w:val="900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103" w:type="dxa"/>
          </w:tcPr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>Абонемент №1 «Классика — детям»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>«Щелкунчик»</w:t>
            </w:r>
            <w:r w:rsidR="008D739A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 xml:space="preserve"> </w:t>
            </w:r>
            <w:r w:rsidR="008D739A" w:rsidRPr="00F73EF7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музыкально-литературная композиция по</w:t>
            </w:r>
            <w:r w:rsidRPr="008F5ABF">
              <w:rPr>
                <w:rStyle w:val="WW-Absatz-Standardschriftart"/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Style w:val="-2-c"/>
                <w:rFonts w:ascii="Times New Roman Cyr" w:eastAsiaTheme="majorEastAsia" w:hAnsi="Times New Roman Cyr"/>
                <w:sz w:val="24"/>
                <w:szCs w:val="24"/>
                <w:lang w:val="ru-RU"/>
              </w:rPr>
              <w:t xml:space="preserve">сказке </w:t>
            </w:r>
            <w:proofErr w:type="spellStart"/>
            <w:r w:rsidRPr="008F5ABF">
              <w:rPr>
                <w:rStyle w:val="-2-c"/>
                <w:rFonts w:ascii="Times New Roman Cyr" w:eastAsiaTheme="majorEastAsia" w:hAnsi="Times New Roman Cyr"/>
                <w:sz w:val="24"/>
                <w:szCs w:val="24"/>
                <w:lang w:val="ru-RU"/>
              </w:rPr>
              <w:t>Э.Т.Гофмана</w:t>
            </w:r>
            <w:proofErr w:type="spellEnd"/>
            <w:r w:rsidRPr="008F5ABF">
              <w:rPr>
                <w:rStyle w:val="-2-c"/>
                <w:rFonts w:ascii="Times New Roman Cyr" w:eastAsiaTheme="majorEastAsia" w:hAnsi="Times New Roman Cyr"/>
                <w:sz w:val="24"/>
                <w:szCs w:val="24"/>
                <w:lang w:val="ru-RU"/>
              </w:rPr>
              <w:t xml:space="preserve"> и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балету П.И. Чайковского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873211" w:rsidRPr="008F5ABF" w:rsidTr="003608BF">
        <w:trPr>
          <w:trHeight w:val="294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8D739A" w:rsidRDefault="008D739A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18.00</w:t>
            </w:r>
          </w:p>
        </w:tc>
        <w:tc>
          <w:tcPr>
            <w:tcW w:w="6103" w:type="dxa"/>
          </w:tcPr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Абонемент №20 «Народная мозаика»</w:t>
            </w:r>
            <w:r w:rsidR="008D739A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="008D739A" w:rsidRPr="00F73EF7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Новогодний концерт.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«Я люблю тебя, жизнь!»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Лауреат всероссийских и международных конкурсов,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постоянный участник программы «Романтика романса» на ТК «Культура»</w:t>
            </w:r>
          </w:p>
          <w:p w:rsidR="00873211" w:rsidRPr="008F5ABF" w:rsidRDefault="00873211" w:rsidP="00F86397">
            <w:pPr>
              <w:pStyle w:val="a4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Владислав Косарев баритон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873211" w:rsidRPr="00C57574" w:rsidTr="003608BF">
        <w:trPr>
          <w:trHeight w:val="1050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23 декабря 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12.00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15.00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Целевая аудитория: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Школы, колледжи</w:t>
            </w:r>
          </w:p>
        </w:tc>
        <w:tc>
          <w:tcPr>
            <w:tcW w:w="6103" w:type="dxa"/>
          </w:tcPr>
          <w:p w:rsidR="00873211" w:rsidRPr="008F5ABF" w:rsidRDefault="00873211" w:rsidP="008D739A">
            <w:pPr>
              <w:pStyle w:val="a4"/>
              <w:snapToGrid w:val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«Классный час в филармонии»</w:t>
            </w:r>
            <w:r w:rsidR="008D739A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6+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:</w:t>
            </w:r>
          </w:p>
          <w:p w:rsidR="00873211" w:rsidRPr="008F5ABF" w:rsidRDefault="00873211" w:rsidP="008D739A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  <w:t>«Щелкунчик»</w:t>
            </w:r>
          </w:p>
          <w:p w:rsidR="00873211" w:rsidRPr="008F5ABF" w:rsidRDefault="00873211" w:rsidP="008D739A">
            <w:pPr>
              <w:pStyle w:val="a4"/>
              <w:jc w:val="center"/>
              <w:rPr>
                <w:rFonts w:ascii="Times New Roman Cyr" w:hAnsi="Times New Roman Cyr"/>
                <w:bCs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музыкально-литературная композиция по</w:t>
            </w:r>
            <w:r w:rsidRPr="008F5ABF">
              <w:rPr>
                <w:rStyle w:val="WW-Absatz-Standardschriftart"/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Style w:val="-2-c"/>
                <w:rFonts w:ascii="Times New Roman Cyr" w:eastAsiaTheme="majorEastAsia" w:hAnsi="Times New Roman Cyr"/>
                <w:sz w:val="24"/>
                <w:szCs w:val="24"/>
                <w:lang w:val="ru-RU"/>
              </w:rPr>
              <w:t xml:space="preserve">сказке </w:t>
            </w:r>
            <w:proofErr w:type="spellStart"/>
            <w:r w:rsidRPr="008F5ABF">
              <w:rPr>
                <w:rStyle w:val="-2-c"/>
                <w:rFonts w:ascii="Times New Roman Cyr" w:eastAsiaTheme="majorEastAsia" w:hAnsi="Times New Roman Cyr"/>
                <w:sz w:val="24"/>
                <w:szCs w:val="24"/>
                <w:lang w:val="ru-RU"/>
              </w:rPr>
              <w:t>Э.Т.Гофмана</w:t>
            </w:r>
            <w:proofErr w:type="spellEnd"/>
            <w:r w:rsidRPr="008F5ABF">
              <w:rPr>
                <w:rStyle w:val="-2-c"/>
                <w:rFonts w:ascii="Times New Roman Cyr" w:eastAsiaTheme="majorEastAsia" w:hAnsi="Times New Roman Cyr"/>
                <w:sz w:val="24"/>
                <w:szCs w:val="24"/>
                <w:lang w:val="ru-RU"/>
              </w:rPr>
              <w:t xml:space="preserve"> и 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балету П.И. Чайковского</w:t>
            </w:r>
          </w:p>
        </w:tc>
        <w:tc>
          <w:tcPr>
            <w:tcW w:w="2057" w:type="dxa"/>
            <w:vMerge/>
          </w:tcPr>
          <w:p w:rsidR="00873211" w:rsidRPr="008F5ABF" w:rsidRDefault="00873211" w:rsidP="00FC3C02">
            <w:pPr>
              <w:pStyle w:val="a4"/>
              <w:jc w:val="both"/>
              <w:rPr>
                <w:rStyle w:val="aa"/>
                <w:rFonts w:ascii="Times New Roman Cyr" w:hAnsi="Times New Roman Cyr"/>
                <w:b w:val="0"/>
                <w:sz w:val="24"/>
                <w:szCs w:val="24"/>
                <w:lang w:val="ru-RU"/>
              </w:rPr>
            </w:pPr>
          </w:p>
        </w:tc>
      </w:tr>
      <w:tr w:rsidR="00873211" w:rsidRPr="00C57574" w:rsidTr="003608BF">
        <w:trPr>
          <w:trHeight w:val="1050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27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103" w:type="dxa"/>
          </w:tcPr>
          <w:p w:rsidR="00873211" w:rsidRPr="00F73EF7" w:rsidRDefault="00873211" w:rsidP="00327CD2">
            <w:pPr>
              <w:pStyle w:val="a4"/>
              <w:snapToGrid w:val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Абонемент №2 «Сказочные узоры»</w:t>
            </w:r>
            <w:r w:rsidR="00327CD2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  <w:r w:rsidR="00327CD2" w:rsidRPr="00F73EF7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327CD2">
            <w:pPr>
              <w:pStyle w:val="af3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Style w:val="aa"/>
                <w:rFonts w:ascii="Times New Roman Cyr" w:hAnsi="Times New Roman Cyr"/>
                <w:b w:val="0"/>
                <w:sz w:val="24"/>
                <w:szCs w:val="24"/>
                <w:bdr w:val="none" w:sz="0" w:space="0" w:color="auto" w:frame="1"/>
                <w:lang w:val="ru-RU"/>
              </w:rPr>
              <w:t>«Сокровища волшебного колодца»</w:t>
            </w:r>
          </w:p>
          <w:p w:rsidR="00873211" w:rsidRPr="008F5ABF" w:rsidRDefault="00873211" w:rsidP="00327CD2">
            <w:pPr>
              <w:pStyle w:val="af3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музыкальная сказка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 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по сказу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П.Бажова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 мюзиклу </w:t>
            </w:r>
            <w:proofErr w:type="spellStart"/>
            <w:r w:rsidR="00D05C96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С.Нестеровой</w:t>
            </w:r>
            <w:proofErr w:type="spellEnd"/>
            <w:r w:rsidR="00D05C96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D05C96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Синюшкин</w:t>
            </w:r>
            <w:proofErr w:type="spellEnd"/>
            <w:r w:rsidR="00D05C96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колодец»</w:t>
            </w:r>
          </w:p>
        </w:tc>
        <w:tc>
          <w:tcPr>
            <w:tcW w:w="2057" w:type="dxa"/>
          </w:tcPr>
          <w:p w:rsidR="00873211" w:rsidRPr="008F5ABF" w:rsidRDefault="00873211" w:rsidP="00FC3C02">
            <w:pPr>
              <w:pStyle w:val="a4"/>
              <w:jc w:val="both"/>
              <w:rPr>
                <w:rStyle w:val="aa"/>
                <w:rFonts w:ascii="Times New Roman Cyr" w:hAnsi="Times New Roman Cyr"/>
                <w:b w:val="0"/>
                <w:sz w:val="24"/>
                <w:szCs w:val="24"/>
                <w:lang w:val="ru-RU"/>
              </w:rPr>
            </w:pPr>
          </w:p>
        </w:tc>
      </w:tr>
      <w:tr w:rsidR="00873211" w:rsidRPr="00C57574" w:rsidTr="003608BF">
        <w:trPr>
          <w:trHeight w:val="788"/>
        </w:trPr>
        <w:tc>
          <w:tcPr>
            <w:tcW w:w="2127" w:type="dxa"/>
          </w:tcPr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27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15.00</w:t>
            </w:r>
          </w:p>
          <w:p w:rsidR="00873211" w:rsidRPr="008F5ABF" w:rsidRDefault="00873211" w:rsidP="00FC3C02">
            <w:pPr>
              <w:pStyle w:val="a4"/>
              <w:snapToGrid w:val="0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6103" w:type="dxa"/>
          </w:tcPr>
          <w:p w:rsidR="00873211" w:rsidRPr="008F5ABF" w:rsidRDefault="00873211" w:rsidP="00F86397">
            <w:pPr>
              <w:pStyle w:val="af3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Style w:val="aa"/>
                <w:rFonts w:ascii="Times New Roman Cyr" w:hAnsi="Times New Roman Cyr"/>
                <w:b w:val="0"/>
                <w:sz w:val="24"/>
                <w:szCs w:val="24"/>
                <w:bdr w:val="none" w:sz="0" w:space="0" w:color="auto" w:frame="1"/>
                <w:lang w:val="ru-RU"/>
              </w:rPr>
              <w:t>«Сокровища волшебного колодца»</w:t>
            </w:r>
            <w:r w:rsidR="00781CCD">
              <w:rPr>
                <w:rStyle w:val="aa"/>
                <w:rFonts w:ascii="Times New Roman Cyr" w:hAnsi="Times New Roman Cyr"/>
                <w:b w:val="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781CCD" w:rsidRPr="00F73EF7">
              <w:rPr>
                <w:rFonts w:ascii="Times New Roman Cyr" w:hAnsi="Times New Roman Cyr"/>
                <w:sz w:val="24"/>
                <w:szCs w:val="24"/>
                <w:lang w:val="ru-RU"/>
              </w:rPr>
              <w:t>6+</w:t>
            </w:r>
          </w:p>
          <w:p w:rsidR="00873211" w:rsidRPr="008F5ABF" w:rsidRDefault="00873211" w:rsidP="00F86397">
            <w:pPr>
              <w:pStyle w:val="af3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музыкальная сказка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 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по сказу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П.Бажова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 мюзиклу </w:t>
            </w:r>
            <w:proofErr w:type="spellStart"/>
            <w:r w:rsidR="009B3B23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С.Нестеровой</w:t>
            </w:r>
            <w:proofErr w:type="spellEnd"/>
            <w:r w:rsidR="009B3B23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9B3B23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Синюшкин</w:t>
            </w:r>
            <w:proofErr w:type="spellEnd"/>
            <w:r w:rsidR="009B3B23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колодец»</w:t>
            </w:r>
          </w:p>
        </w:tc>
        <w:tc>
          <w:tcPr>
            <w:tcW w:w="2057" w:type="dxa"/>
          </w:tcPr>
          <w:p w:rsidR="00873211" w:rsidRPr="008F5ABF" w:rsidRDefault="00873211" w:rsidP="00FC3C02">
            <w:pPr>
              <w:pStyle w:val="a4"/>
              <w:jc w:val="both"/>
              <w:rPr>
                <w:rStyle w:val="aa"/>
                <w:rFonts w:ascii="Times New Roman Cyr" w:hAnsi="Times New Roman Cyr"/>
                <w:b w:val="0"/>
                <w:sz w:val="24"/>
                <w:szCs w:val="24"/>
                <w:lang w:val="ru-RU"/>
              </w:rPr>
            </w:pPr>
          </w:p>
        </w:tc>
      </w:tr>
    </w:tbl>
    <w:p w:rsidR="00A53026" w:rsidRPr="008F5ABF" w:rsidRDefault="00A53026" w:rsidP="006E3F9C">
      <w:pPr>
        <w:pStyle w:val="ab"/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BB0309" w:rsidRPr="00FE4ECC" w:rsidRDefault="00BB0309" w:rsidP="007A6A6B">
      <w:pPr>
        <w:pStyle w:val="ab"/>
        <w:spacing w:after="0" w:line="240" w:lineRule="auto"/>
        <w:jc w:val="both"/>
        <w:rPr>
          <w:rFonts w:ascii="Times New Roman Cyr" w:hAnsi="Times New Roman Cyr" w:cs="Times New Roman"/>
          <w:b/>
          <w:i/>
          <w:sz w:val="28"/>
          <w:szCs w:val="28"/>
          <w:u w:val="single"/>
          <w:lang w:val="ru-RU"/>
        </w:rPr>
      </w:pPr>
    </w:p>
    <w:p w:rsidR="00C57574" w:rsidRPr="00FE4ECC" w:rsidRDefault="00C57574" w:rsidP="00C57574">
      <w:pPr>
        <w:spacing w:after="0" w:line="240" w:lineRule="auto"/>
        <w:jc w:val="center"/>
        <w:rPr>
          <w:rFonts w:ascii="Times New Roman Cyr" w:hAnsi="Times New Roman Cyr"/>
          <w:b/>
          <w:bCs/>
          <w:sz w:val="28"/>
          <w:szCs w:val="28"/>
          <w:u w:val="single"/>
          <w:lang w:val="ru-RU"/>
        </w:rPr>
      </w:pPr>
      <w:r w:rsidRPr="00FE4ECC">
        <w:rPr>
          <w:rFonts w:ascii="Times New Roman Cyr" w:hAnsi="Times New Roman Cyr"/>
          <w:b/>
          <w:bCs/>
          <w:sz w:val="28"/>
          <w:szCs w:val="28"/>
          <w:u w:val="single"/>
          <w:lang w:val="ru-RU"/>
        </w:rPr>
        <w:t xml:space="preserve">МБОУ </w:t>
      </w:r>
      <w:proofErr w:type="gramStart"/>
      <w:r w:rsidRPr="00FE4ECC">
        <w:rPr>
          <w:rFonts w:ascii="Times New Roman Cyr" w:hAnsi="Times New Roman Cyr"/>
          <w:b/>
          <w:bCs/>
          <w:sz w:val="28"/>
          <w:szCs w:val="28"/>
          <w:u w:val="single"/>
          <w:lang w:val="ru-RU"/>
        </w:rPr>
        <w:t>ВО</w:t>
      </w:r>
      <w:proofErr w:type="gramEnd"/>
      <w:r w:rsidRPr="00FE4ECC">
        <w:rPr>
          <w:rFonts w:ascii="Times New Roman Cyr" w:hAnsi="Times New Roman Cyr"/>
          <w:b/>
          <w:bCs/>
          <w:sz w:val="28"/>
          <w:szCs w:val="28"/>
          <w:u w:val="single"/>
          <w:lang w:val="ru-RU"/>
        </w:rPr>
        <w:t xml:space="preserve"> "ТОЛЬЯТТИНСКАЯ КОНСЕРВАТОРИЯ" </w:t>
      </w:r>
    </w:p>
    <w:p w:rsidR="007A6A6B" w:rsidRPr="00C57574" w:rsidRDefault="007A6A6B" w:rsidP="00C57574">
      <w:pPr>
        <w:spacing w:after="0" w:line="240" w:lineRule="auto"/>
        <w:jc w:val="center"/>
        <w:rPr>
          <w:rFonts w:ascii="Times New Roman Cyr" w:hAnsi="Times New Roman Cyr"/>
          <w:i/>
          <w:sz w:val="24"/>
          <w:szCs w:val="24"/>
          <w:lang w:val="ru-RU"/>
        </w:rPr>
      </w:pPr>
      <w:r w:rsidRPr="00C57574">
        <w:rPr>
          <w:rFonts w:ascii="Times New Roman Cyr" w:hAnsi="Times New Roman Cyr"/>
          <w:i/>
          <w:sz w:val="24"/>
          <w:szCs w:val="24"/>
          <w:lang w:val="ru-RU"/>
        </w:rPr>
        <w:t>(Ул. Победы, 46, 26-37-53)</w:t>
      </w:r>
    </w:p>
    <w:p w:rsidR="00C57574" w:rsidRDefault="00C57574" w:rsidP="00C57574">
      <w:pPr>
        <w:spacing w:line="240" w:lineRule="auto"/>
        <w:jc w:val="center"/>
        <w:rPr>
          <w:rFonts w:ascii="Times New Roman Cyr" w:hAnsi="Times New Roman Cyr"/>
          <w:b/>
          <w:sz w:val="24"/>
          <w:szCs w:val="24"/>
          <w:lang w:val="ru-RU"/>
        </w:rPr>
      </w:pPr>
    </w:p>
    <w:p w:rsidR="001D105E" w:rsidRDefault="00C57574" w:rsidP="00DF4370">
      <w:pPr>
        <w:spacing w:line="240" w:lineRule="auto"/>
        <w:jc w:val="center"/>
        <w:rPr>
          <w:rFonts w:ascii="Times New Roman Cyr" w:hAnsi="Times New Roman Cyr"/>
          <w:b/>
          <w:sz w:val="24"/>
          <w:szCs w:val="24"/>
          <w:lang w:val="ru-RU"/>
        </w:rPr>
      </w:pPr>
      <w:r w:rsidRPr="00C57574">
        <w:rPr>
          <w:rFonts w:ascii="Times New Roman Cyr" w:hAnsi="Times New Roman Cyr"/>
          <w:b/>
          <w:sz w:val="24"/>
          <w:szCs w:val="24"/>
          <w:lang w:val="ru-RU"/>
        </w:rPr>
        <w:t>ФЕСТИВАЛЬ</w:t>
      </w:r>
      <w:r w:rsidR="00DF4370">
        <w:rPr>
          <w:rFonts w:ascii="Times New Roman Cyr" w:hAnsi="Times New Roman Cyr"/>
          <w:b/>
          <w:sz w:val="24"/>
          <w:szCs w:val="24"/>
          <w:lang w:val="ru-RU"/>
        </w:rPr>
        <w:t xml:space="preserve"> </w:t>
      </w:r>
    </w:p>
    <w:p w:rsidR="00C57574" w:rsidRPr="00C57574" w:rsidRDefault="00C57574" w:rsidP="00DF4370">
      <w:pPr>
        <w:spacing w:line="240" w:lineRule="auto"/>
        <w:jc w:val="center"/>
        <w:rPr>
          <w:rFonts w:ascii="Times New Roman Cyr" w:hAnsi="Times New Roman Cyr"/>
          <w:b/>
          <w:i/>
          <w:sz w:val="24"/>
          <w:szCs w:val="24"/>
        </w:rPr>
      </w:pPr>
      <w:bookmarkStart w:id="0" w:name="_GoBack"/>
      <w:bookmarkEnd w:id="0"/>
      <w:r w:rsidRPr="00C57574">
        <w:rPr>
          <w:rFonts w:ascii="Times New Roman Cyr" w:hAnsi="Times New Roman Cyr"/>
          <w:b/>
          <w:i/>
          <w:sz w:val="24"/>
          <w:szCs w:val="24"/>
          <w:lang w:val="ru-RU"/>
        </w:rPr>
        <w:t xml:space="preserve"> </w:t>
      </w:r>
      <w:r w:rsidRPr="00C57574">
        <w:rPr>
          <w:rFonts w:ascii="Times New Roman Cyr" w:hAnsi="Times New Roman Cyr"/>
          <w:b/>
          <w:i/>
          <w:sz w:val="24"/>
          <w:szCs w:val="24"/>
        </w:rPr>
        <w:t>«</w:t>
      </w:r>
      <w:proofErr w:type="spellStart"/>
      <w:r w:rsidRPr="00C57574">
        <w:rPr>
          <w:rFonts w:ascii="Times New Roman Cyr" w:hAnsi="Times New Roman Cyr"/>
          <w:b/>
          <w:i/>
          <w:sz w:val="24"/>
          <w:szCs w:val="24"/>
        </w:rPr>
        <w:t>Декабрьские</w:t>
      </w:r>
      <w:proofErr w:type="spellEnd"/>
      <w:r w:rsidRPr="00C57574">
        <w:rPr>
          <w:rFonts w:ascii="Times New Roman Cyr" w:hAnsi="Times New Roman Cyr"/>
          <w:b/>
          <w:i/>
          <w:sz w:val="24"/>
          <w:szCs w:val="24"/>
        </w:rPr>
        <w:t xml:space="preserve"> </w:t>
      </w:r>
      <w:proofErr w:type="spellStart"/>
      <w:r w:rsidRPr="00C57574">
        <w:rPr>
          <w:rFonts w:ascii="Times New Roman Cyr" w:hAnsi="Times New Roman Cyr"/>
          <w:b/>
          <w:i/>
          <w:sz w:val="24"/>
          <w:szCs w:val="24"/>
        </w:rPr>
        <w:t>вечера</w:t>
      </w:r>
      <w:proofErr w:type="spellEnd"/>
      <w:r w:rsidRPr="00C57574">
        <w:rPr>
          <w:rFonts w:ascii="Times New Roman Cyr" w:hAnsi="Times New Roman Cyr"/>
          <w:b/>
          <w:i/>
          <w:sz w:val="24"/>
          <w:szCs w:val="24"/>
        </w:rPr>
        <w:t xml:space="preserve"> – 2015»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2836"/>
        <w:gridCol w:w="7712"/>
      </w:tblGrid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4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17.00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Концерт ансамбля «Жигули»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Руководитель – Заслуженный артист РФ Станислав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Ширыбыров</w:t>
            </w:r>
            <w:proofErr w:type="spellEnd"/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5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17.00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Вечер фортепианной музыки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Дмитрий Дятлов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6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16.00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воскресенье</w:t>
            </w:r>
            <w:proofErr w:type="spellEnd"/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>ДК «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Приморский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Вечер вокальной музыки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кл</w:t>
            </w:r>
            <w:proofErr w:type="gram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.д</w:t>
            </w:r>
            <w:proofErr w:type="gram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оц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. Ветровой Е.В.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10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Вечер гитарной музыки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кл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. пр.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Эстулина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Г.Э. и доц.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Шульговской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Г.А.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12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13.00-17.00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Международный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конкурс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«Площадь искусств»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12 декабря, 17.00 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суббота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ДК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с</w:t>
            </w:r>
            <w:proofErr w:type="gram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.Т</w:t>
            </w:r>
            <w:proofErr w:type="gram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ашла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Концерт духового оркестра Тольяттинской консерватории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Руководитель – Сергей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Чеботаренко</w:t>
            </w:r>
            <w:proofErr w:type="spellEnd"/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13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10.00-17.00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Международный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конкурс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«Площадь искусств»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13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14.00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воскресенье</w:t>
            </w:r>
            <w:proofErr w:type="spellEnd"/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>ДК «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Приморский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»         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Симфонический оркестр Тольяттинской консерватории 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дирижер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– Константин Гусев  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15.00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tabs>
                <w:tab w:val="left" w:pos="1637"/>
                <w:tab w:val="left" w:pos="1888"/>
              </w:tabs>
              <w:spacing w:after="0" w:line="240" w:lineRule="auto"/>
              <w:ind w:left="2088" w:hanging="2088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Концерт хоров Школы Тольяттинской консерватории</w:t>
            </w:r>
          </w:p>
          <w:p w:rsidR="00C57574" w:rsidRPr="00CF6376" w:rsidRDefault="00C57574" w:rsidP="00C57574">
            <w:pPr>
              <w:tabs>
                <w:tab w:val="left" w:pos="1637"/>
                <w:tab w:val="left" w:pos="1888"/>
              </w:tabs>
              <w:spacing w:after="0" w:line="240" w:lineRule="auto"/>
              <w:ind w:left="2088" w:hanging="2088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Руководитель – Ольга Паршина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highlight w:val="yellow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Духовой оркестр Школы Тольяттинской консерватории</w:t>
            </w:r>
          </w:p>
          <w:p w:rsidR="00C57574" w:rsidRPr="00CF6376" w:rsidRDefault="00C57574" w:rsidP="00C57574">
            <w:pPr>
              <w:tabs>
                <w:tab w:val="left" w:pos="1637"/>
                <w:tab w:val="left" w:pos="1888"/>
              </w:tabs>
              <w:spacing w:after="0" w:line="240" w:lineRule="auto"/>
              <w:ind w:left="2088" w:hanging="2088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Руководитель – Владимир Хохлов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20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10.00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воскресенье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Концерт духового оркестра Тольяттинской консерватории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Руководитель – Сергей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Чеботаренко</w:t>
            </w:r>
            <w:proofErr w:type="spellEnd"/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21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Симфонический оркестр Тольяттинской консерватории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Художественный руководитель и главный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дирижер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, 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Заслуженный деятель искусств РФ, профессор -  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Евгений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Прасолов</w:t>
            </w:r>
            <w:proofErr w:type="spellEnd"/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22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Оркестр русских народных инструментов Тольяттинской консерватории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Руководитель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– Юрий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Кондратьев</w:t>
            </w:r>
            <w:proofErr w:type="spellEnd"/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23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Концерт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кафедры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струнных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инструментов</w:t>
            </w:r>
            <w:proofErr w:type="spellEnd"/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24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Творческие коллективы Школы Тольяттинской консерватории</w:t>
            </w:r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25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Вечер фортепианной музыки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кл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. доц.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Трошкиной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 И.В.</w:t>
            </w:r>
            <w:proofErr w:type="gramEnd"/>
          </w:p>
        </w:tc>
      </w:tr>
      <w:tr w:rsidR="00C57574" w:rsidRPr="00CF6376" w:rsidTr="001C483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</w:rPr>
              <w:t xml:space="preserve">26 </w:t>
            </w: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CF6376">
              <w:rPr>
                <w:rFonts w:ascii="Times New Roman Cyr" w:hAnsi="Times New Roman Cyr"/>
                <w:sz w:val="24"/>
                <w:szCs w:val="24"/>
              </w:rPr>
              <w:t>, 18.00</w:t>
            </w:r>
          </w:p>
          <w:p w:rsidR="00C57574" w:rsidRPr="00CF6376" w:rsidRDefault="00C57574" w:rsidP="00C57574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CF6376">
              <w:rPr>
                <w:rFonts w:ascii="Times New Roman Cyr" w:hAnsi="Times New Roman Cyr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>Духовой оркестр Тольяттинской консерватории</w:t>
            </w:r>
          </w:p>
          <w:p w:rsidR="00C57574" w:rsidRPr="00CF6376" w:rsidRDefault="00C57574" w:rsidP="00C57574">
            <w:pPr>
              <w:spacing w:after="0" w:line="240" w:lineRule="auto"/>
              <w:jc w:val="both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CF6376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Концерт памяти С.Н. Бирюкова </w:t>
            </w:r>
          </w:p>
        </w:tc>
      </w:tr>
    </w:tbl>
    <w:p w:rsidR="00C57574" w:rsidRPr="00DA566E" w:rsidRDefault="00C57574" w:rsidP="00DA566E">
      <w:pPr>
        <w:pStyle w:val="ab"/>
        <w:spacing w:line="240" w:lineRule="auto"/>
        <w:rPr>
          <w:rFonts w:ascii="Times New Roman Cyr" w:hAnsi="Times New Roman Cyr"/>
          <w:i/>
          <w:sz w:val="24"/>
          <w:szCs w:val="24"/>
          <w:lang w:val="ru-RU"/>
        </w:rPr>
      </w:pPr>
      <w:r w:rsidRPr="00CF6376">
        <w:rPr>
          <w:rFonts w:ascii="Times New Roman Cyr" w:hAnsi="Times New Roman Cyr"/>
          <w:i/>
          <w:sz w:val="24"/>
          <w:szCs w:val="24"/>
          <w:lang w:val="ru-RU"/>
        </w:rPr>
        <w:t>Приглашаются преподаватели, студенты, учащиеся и все желающие</w:t>
      </w:r>
      <w:r w:rsidR="00DA566E">
        <w:rPr>
          <w:rFonts w:ascii="Times New Roman Cyr" w:hAnsi="Times New Roman Cyr"/>
          <w:i/>
          <w:sz w:val="24"/>
          <w:szCs w:val="24"/>
          <w:lang w:val="ru-RU"/>
        </w:rPr>
        <w:t xml:space="preserve">, </w:t>
      </w:r>
      <w:r w:rsidR="00DA566E" w:rsidRPr="00DA566E">
        <w:rPr>
          <w:rFonts w:ascii="Times New Roman Cyr" w:hAnsi="Times New Roman Cyr"/>
          <w:i/>
          <w:sz w:val="24"/>
          <w:szCs w:val="24"/>
          <w:lang w:val="ru-RU"/>
        </w:rPr>
        <w:t>в</w:t>
      </w:r>
      <w:r w:rsidRPr="00DA566E">
        <w:rPr>
          <w:rFonts w:ascii="Times New Roman Cyr" w:hAnsi="Times New Roman Cyr"/>
          <w:i/>
          <w:sz w:val="24"/>
          <w:szCs w:val="24"/>
          <w:lang w:val="ru-RU"/>
        </w:rPr>
        <w:t>ход свободный</w:t>
      </w:r>
    </w:p>
    <w:p w:rsidR="007A6A6B" w:rsidRDefault="007A6A6B" w:rsidP="006E3F9C">
      <w:pPr>
        <w:pStyle w:val="ab"/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7A6A6B" w:rsidRPr="008F5ABF" w:rsidRDefault="007A6A6B" w:rsidP="006E3F9C">
      <w:pPr>
        <w:pStyle w:val="ab"/>
        <w:spacing w:after="0" w:line="240" w:lineRule="auto"/>
        <w:jc w:val="both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МАУ «ДВОРЕЦ КУЛЬТУРЫ, ИСКУССТВА И ТВОРЧЕСТВА»</w:t>
      </w:r>
    </w:p>
    <w:p w:rsidR="00B90339" w:rsidRPr="008F5ABF" w:rsidRDefault="0025356C" w:rsidP="006E3F9C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 xml:space="preserve">(ул. Юбилейная, 8, 35-28-76 - </w:t>
      </w:r>
      <w:r w:rsidR="00B90339"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 xml:space="preserve">касса, </w:t>
      </w:r>
      <w:r w:rsidR="00B90339" w:rsidRPr="008F5ABF">
        <w:rPr>
          <w:rFonts w:ascii="Times New Roman Cyr" w:hAnsi="Times New Roman Cyr" w:cs="Times New Roman"/>
          <w:i/>
          <w:iCs/>
          <w:sz w:val="24"/>
          <w:szCs w:val="24"/>
          <w:lang w:val="ru-RU"/>
        </w:rPr>
        <w:t>35-82-70, отдел развития</w:t>
      </w:r>
      <w:r w:rsidR="00B90339"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)</w:t>
      </w:r>
    </w:p>
    <w:tbl>
      <w:tblPr>
        <w:tblW w:w="1034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5953"/>
        <w:gridCol w:w="2126"/>
      </w:tblGrid>
      <w:tr w:rsidR="002B74F4" w:rsidRPr="008F5ABF" w:rsidTr="00C345BF"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B74F4" w:rsidRPr="008F5ABF" w:rsidRDefault="00AC3C84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hi-IN" w:bidi="hi-IN"/>
              </w:rPr>
            </w:pPr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2B74F4" w:rsidRPr="008F5ABF" w:rsidRDefault="002B74F4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hi-IN" w:bidi="hi-IN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74F4" w:rsidRPr="008F5ABF" w:rsidRDefault="002B74F4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4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18.00-22.00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Торжественное мероприятие акции «Женщина Автограда 2015»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11.00-13.00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Торжественное мероприятие,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proofErr w:type="spellEnd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 Дню Героев Отечества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14.00-16.00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Концерт,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proofErr w:type="spellEnd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 Дню Героев Отечества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13.00-16.30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Награждение победителей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городского художественного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конкурса «Палитра»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11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15.00-17.00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Гала-концерт конкурса художественного чтения «Родная земля»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Клевакина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Е.И.</w:t>
            </w:r>
          </w:p>
          <w:p w:rsidR="006B3EDD" w:rsidRPr="008F5ABF" w:rsidRDefault="00AA0CC9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35-68-76</w:t>
            </w:r>
            <w:r w:rsidR="006B3EDD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11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19.00-23.00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Игры КВН. Финал Первой Лиги МС КВН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17.00.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Литературный концерт из цикла «Антология сатиры и юмора 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XX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в.»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Веселый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человек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всегда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прав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Белых М.В.</w:t>
            </w:r>
          </w:p>
          <w:p w:rsidR="006B3EDD" w:rsidRPr="008F5ABF" w:rsidRDefault="00AA0CC9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35-48-02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>бал</w:t>
            </w:r>
            <w:proofErr w:type="spellEnd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 xml:space="preserve">  «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>Джонсонс</w:t>
            </w:r>
            <w:proofErr w:type="spellEnd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>Контролс</w:t>
            </w:r>
            <w:proofErr w:type="spellEnd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17.00.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Литературный концерт «Завершая Год Литературы...»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Белых М.В.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35-48-02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19.00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Новогодний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бал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Жигулевской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кругосветки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  <w:r w:rsidR="006B3EDD"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14.00.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Отчетный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концерт народного хора ветеранов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Белых М.В.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35-48-02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25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15.00.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Новогодний бал для ветеранов ОАО «АВТОВАЗ»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26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11.00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t>Спектакль «Новогодние приключения Маши и Медведя»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</w:rPr>
              <w:t>Интермедия</w:t>
            </w:r>
            <w:proofErr w:type="spellEnd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</w:rPr>
              <w:t>елки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26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Концерт студии танца «Твой образ»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26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14.00.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Спектакль «Новые приключения Электроника»</w:t>
            </w:r>
          </w:p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t xml:space="preserve">Интермедия у </w:t>
            </w:r>
            <w:proofErr w:type="spellStart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t>елки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27;28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lastRenderedPageBreak/>
              <w:t>11.00.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lastRenderedPageBreak/>
              <w:t xml:space="preserve">Спектакль «Новогодние приключения Маши и </w:t>
            </w:r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lastRenderedPageBreak/>
              <w:t>Медведя»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</w:rPr>
              <w:t>Интермедия</w:t>
            </w:r>
            <w:proofErr w:type="spellEnd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</w:rPr>
              <w:t>елки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lastRenderedPageBreak/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lastRenderedPageBreak/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27,28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14.00.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Спектакль «Новые приключения Электроника»</w:t>
            </w:r>
          </w:p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Интермедия у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елки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10.30.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11.30.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Спектакль «Новые приключения Электроника»</w:t>
            </w:r>
          </w:p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Интермедия у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елки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13.30.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14.30.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Спектакль «Новые приключения Электроника»</w:t>
            </w:r>
          </w:p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Интермедия у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елки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30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11.00.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374C0" w:rsidRPr="008F5ABF" w:rsidRDefault="006B3EDD" w:rsidP="00C374C0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t>Спектакль «Новогод</w:t>
            </w:r>
            <w:r w:rsidR="00C374C0"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t xml:space="preserve">ние приключения Маши и Медведя» </w:t>
            </w:r>
          </w:p>
          <w:p w:rsidR="006B3EDD" w:rsidRPr="008F5ABF" w:rsidRDefault="006B3EDD" w:rsidP="00C374C0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t xml:space="preserve">Интермедия у </w:t>
            </w:r>
            <w:proofErr w:type="spellStart"/>
            <w:r w:rsidRPr="008F5ABF">
              <w:rPr>
                <w:rFonts w:ascii="Times New Roman Cyr" w:hAnsi="Times New Roman Cyr"/>
                <w:color w:val="000000"/>
                <w:sz w:val="24"/>
                <w:szCs w:val="24"/>
                <w:lang w:val="ru-RU"/>
              </w:rPr>
              <w:t>елки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  <w:tr w:rsidR="006B3EDD" w:rsidRPr="008F5ABF" w:rsidTr="00C345BF"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30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14.00.</w:t>
            </w:r>
          </w:p>
          <w:p w:rsidR="006B3EDD" w:rsidRPr="008F5ABF" w:rsidRDefault="006B3EDD" w:rsidP="006E3F9C">
            <w:pPr>
              <w:snapToGri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13.00.</w:t>
            </w:r>
          </w:p>
        </w:tc>
        <w:tc>
          <w:tcPr>
            <w:tcW w:w="5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Спектакль «Новые приключения Электроника»</w:t>
            </w:r>
          </w:p>
          <w:p w:rsidR="006B3EDD" w:rsidRPr="008F5ABF" w:rsidRDefault="006B3EDD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 xml:space="preserve">Интермедия у </w:t>
            </w:r>
            <w:proofErr w:type="spellStart"/>
            <w:r w:rsidRPr="008F5ABF">
              <w:rPr>
                <w:rFonts w:ascii="Times New Roman Cyr" w:hAnsi="Times New Roman Cyr" w:cs="Times New Roman"/>
                <w:color w:val="000000"/>
                <w:sz w:val="24"/>
                <w:szCs w:val="24"/>
                <w:lang w:val="ru-RU"/>
              </w:rPr>
              <w:t>елки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29C5" w:rsidRPr="008F5ABF" w:rsidRDefault="001529C5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Павлова Е.В.</w:t>
            </w:r>
          </w:p>
          <w:p w:rsidR="006B3EDD" w:rsidRPr="008F5ABF" w:rsidRDefault="00AA0CC9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35-95-82</w:t>
            </w:r>
          </w:p>
        </w:tc>
      </w:tr>
    </w:tbl>
    <w:p w:rsidR="009659D0" w:rsidRPr="008F5ABF" w:rsidRDefault="009659D0" w:rsidP="006E3F9C">
      <w:pPr>
        <w:spacing w:after="0" w:line="240" w:lineRule="auto"/>
        <w:jc w:val="both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МБУК ДЦ «РУСИЧ»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(ул. Носова ,10, тел. 41-22-31, художественный руководитель Ирина </w:t>
      </w:r>
      <w:proofErr w:type="spellStart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Баклагина</w:t>
      </w:r>
      <w:proofErr w:type="spell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)</w:t>
      </w:r>
    </w:p>
    <w:p w:rsidR="00B90339" w:rsidRPr="008F5ABF" w:rsidRDefault="00B90339" w:rsidP="006E3F9C">
      <w:pPr>
        <w:spacing w:after="0" w:line="240" w:lineRule="auto"/>
        <w:jc w:val="both"/>
        <w:outlineLvl w:val="0"/>
        <w:rPr>
          <w:rFonts w:ascii="Times New Roman Cyr" w:hAnsi="Times New Roman Cyr" w:cs="Times New Roman"/>
          <w:sz w:val="24"/>
          <w:szCs w:val="24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953"/>
        <w:gridCol w:w="2268"/>
      </w:tblGrid>
      <w:tr w:rsidR="00B753DB" w:rsidRPr="008F5ABF" w:rsidTr="00C374C0">
        <w:trPr>
          <w:trHeight w:val="145"/>
        </w:trPr>
        <w:tc>
          <w:tcPr>
            <w:tcW w:w="2127" w:type="dxa"/>
            <w:vAlign w:val="center"/>
          </w:tcPr>
          <w:p w:rsidR="00B753DB" w:rsidRPr="008F5ABF" w:rsidRDefault="00AC3C84" w:rsidP="006E3F9C">
            <w:pPr>
              <w:spacing w:after="0" w:line="240" w:lineRule="auto"/>
              <w:ind w:right="-142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5953" w:type="dxa"/>
            <w:vAlign w:val="center"/>
          </w:tcPr>
          <w:p w:rsidR="00942024" w:rsidRPr="008F5ABF" w:rsidRDefault="00B753DB" w:rsidP="006E3F9C">
            <w:pPr>
              <w:spacing w:after="0" w:line="240" w:lineRule="auto"/>
              <w:ind w:right="-142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5ABF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F5ABF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ABF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spellEnd"/>
          </w:p>
          <w:p w:rsidR="00B753DB" w:rsidRPr="008F5ABF" w:rsidRDefault="00B753DB" w:rsidP="006E3F9C">
            <w:pPr>
              <w:spacing w:after="0" w:line="240" w:lineRule="auto"/>
              <w:ind w:right="-142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753DB" w:rsidRPr="008F5ABF" w:rsidRDefault="00B753DB" w:rsidP="006E3F9C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 Cyr" w:eastAsia="SimSun" w:hAnsi="Times New Roman Cyr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  <w:p w:rsidR="00B753DB" w:rsidRPr="008F5ABF" w:rsidRDefault="00B753DB" w:rsidP="006E3F9C">
            <w:pPr>
              <w:spacing w:after="0" w:line="240" w:lineRule="auto"/>
              <w:ind w:right="-142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AF587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Акция против пагубных привычек,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посвященная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Всемирному дню борьбы со СПИДом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«Наше здоровье в наших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руках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Гончарова Ю.Г. 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3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F313FD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16.00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Театрализованные фольклорные  Зимние посиделки из цикла «Забытая старина»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«Уж, зима катит в глаза»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Погорелец С.М.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5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AF587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Концерт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А.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Валявина</w:t>
            </w:r>
            <w:proofErr w:type="spellEnd"/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Баклагина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И.В. </w:t>
            </w:r>
          </w:p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Театрализованный вечер для молодёжи с ограниченными возможностями</w:t>
            </w:r>
          </w:p>
          <w:p w:rsidR="00E550E8" w:rsidRPr="008F5ABF" w:rsidRDefault="00F313FD" w:rsidP="00F313FD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Предновогодний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карнавал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Погорелец С.М.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F313FD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16.00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Концерт ко Дню героев Отечества</w:t>
            </w:r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Баклагина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И.В.</w:t>
            </w:r>
          </w:p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F313FD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14.00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Акция-пробег Дедов Морозов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«Подари себе здоровье»</w:t>
            </w:r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Погорелец С.М. 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F313FD" w:rsidP="00F313FD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Одноактный спектакль «Призрачный мир или вернуться за 2 часа»</w:t>
            </w:r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Баклагина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И.В.</w:t>
            </w:r>
          </w:p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E550E8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Одноактный спектакль «Призрачный мир или вернуться за 2 часа»</w:t>
            </w:r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Баклагина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И.В. </w:t>
            </w:r>
          </w:p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C90510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Театрализованная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программа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Веселое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Новогодье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Баклагина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И.В. </w:t>
            </w:r>
          </w:p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C90510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10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Праздничная программа «Новый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новый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год в сказку добрую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зовет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Тимченко С.С.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C90510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Концертная программа «Рождественские легенды  Деда Мороза»</w:t>
            </w:r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Гончарова Ю.Г. 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23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6E3F9C">
            <w:pPr>
              <w:tabs>
                <w:tab w:val="center" w:pos="1088"/>
                <w:tab w:val="right" w:pos="2177"/>
              </w:tabs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.</w:t>
            </w:r>
            <w:r w:rsidR="00E550E8" w:rsidRPr="008F5ABF">
              <w:rPr>
                <w:rFonts w:ascii="Times New Roman Cyr" w:hAnsi="Times New Roman Cyr"/>
                <w:sz w:val="24"/>
                <w:szCs w:val="24"/>
              </w:rPr>
              <w:t>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Театрализованная программа 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«Новогодняя сказка в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рисунках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B53884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Погорелец С.М. </w:t>
            </w:r>
          </w:p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24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9.00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, </w:t>
            </w:r>
            <w:r w:rsidR="00E550E8" w:rsidRPr="008F5ABF">
              <w:rPr>
                <w:rFonts w:ascii="Times New Roman Cyr" w:hAnsi="Times New Roman Cyr"/>
                <w:sz w:val="24"/>
                <w:szCs w:val="24"/>
              </w:rPr>
              <w:t>11.00;</w:t>
            </w:r>
          </w:p>
          <w:p w:rsidR="00E550E8" w:rsidRPr="008F5ABF" w:rsidRDefault="00C90510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13.00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Спектакль для детей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«В поисках новогоднего чуда»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Бобылева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Н.А.</w:t>
            </w:r>
            <w:proofErr w:type="gram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41-25-46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25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9.00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, </w:t>
            </w:r>
            <w:r w:rsidR="00E550E8" w:rsidRPr="008F5ABF">
              <w:rPr>
                <w:rFonts w:ascii="Times New Roman Cyr" w:hAnsi="Times New Roman Cyr"/>
                <w:sz w:val="24"/>
                <w:szCs w:val="24"/>
              </w:rPr>
              <w:t>11.0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Спектакль для детей «В поисках новогоднего чуда»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Бобылева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Н.А.</w:t>
            </w:r>
            <w:proofErr w:type="gram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41-25-46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26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Спектакль для детей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«В поисках новогоднего чуда»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Бобылева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Н.А.</w:t>
            </w:r>
            <w:proofErr w:type="gram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41-25-46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27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Спектакль для детей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«В поисках новогоднего чуда»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Бобылева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Н.А.</w:t>
            </w:r>
            <w:proofErr w:type="gram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41-25-46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9.00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, </w:t>
            </w:r>
            <w:r w:rsidRPr="008F5ABF">
              <w:rPr>
                <w:rFonts w:ascii="Times New Roman Cyr" w:hAnsi="Times New Roman Cyr"/>
                <w:sz w:val="24"/>
                <w:szCs w:val="24"/>
              </w:rPr>
              <w:t>11.00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Спектакль для детей «В поисках новогоднего чуда»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Бобылева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Н.А.</w:t>
            </w:r>
            <w:proofErr w:type="gram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41-25-46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17.00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,</w:t>
            </w:r>
            <w:r w:rsidR="00F313FD" w:rsidRPr="008F5ABF">
              <w:rPr>
                <w:rFonts w:ascii="Times New Roman Cyr" w:hAnsi="Times New Roman Cyr"/>
                <w:sz w:val="24"/>
                <w:szCs w:val="24"/>
              </w:rPr>
              <w:t>19.00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Танцевальный вечер отдыха для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молодежи</w:t>
            </w:r>
            <w:proofErr w:type="spell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«Все хиты нового года»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Гончарова Ю.Г</w:t>
            </w:r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C90510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9.00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, </w:t>
            </w:r>
            <w:r w:rsidR="00E550E8" w:rsidRPr="008F5ABF">
              <w:rPr>
                <w:rFonts w:ascii="Times New Roman Cyr" w:hAnsi="Times New Roman Cyr"/>
                <w:sz w:val="24"/>
                <w:szCs w:val="24"/>
              </w:rPr>
              <w:t>11.00.;</w:t>
            </w:r>
            <w:proofErr w:type="gramEnd"/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Спектакль для детей «В поисках новогоднего чуда»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Бобылева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Н.А.</w:t>
            </w:r>
            <w:proofErr w:type="gram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41-25-46</w:t>
            </w:r>
          </w:p>
        </w:tc>
      </w:tr>
      <w:tr w:rsidR="00E550E8" w:rsidRPr="008F5ABF" w:rsidTr="00C374C0">
        <w:trPr>
          <w:trHeight w:val="173"/>
        </w:trPr>
        <w:tc>
          <w:tcPr>
            <w:tcW w:w="2127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17.00</w:t>
            </w:r>
          </w:p>
        </w:tc>
        <w:tc>
          <w:tcPr>
            <w:tcW w:w="5953" w:type="dxa"/>
          </w:tcPr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Танцевальный вечер отдыха для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молодежи</w:t>
            </w:r>
            <w:proofErr w:type="spellEnd"/>
          </w:p>
          <w:p w:rsidR="00E550E8" w:rsidRPr="008F5ABF" w:rsidRDefault="00E550E8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«Все хиты нового года»</w:t>
            </w:r>
          </w:p>
        </w:tc>
        <w:tc>
          <w:tcPr>
            <w:tcW w:w="2268" w:type="dxa"/>
          </w:tcPr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Гончарова Ю.Г</w:t>
            </w:r>
          </w:p>
          <w:p w:rsidR="00E550E8" w:rsidRPr="008F5ABF" w:rsidRDefault="00E550E8" w:rsidP="006E3F9C">
            <w:pPr>
              <w:pStyle w:val="af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41-22-31</w:t>
            </w:r>
          </w:p>
        </w:tc>
      </w:tr>
    </w:tbl>
    <w:p w:rsidR="00904263" w:rsidRPr="008F5ABF" w:rsidRDefault="00904263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</w:p>
    <w:p w:rsidR="00904263" w:rsidRPr="008F5ABF" w:rsidRDefault="00904263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МАУ КДЦ «БУРЕВЕСТНИК»</w:t>
      </w:r>
    </w:p>
    <w:p w:rsidR="00B90339" w:rsidRPr="008F5ABF" w:rsidRDefault="00B90339" w:rsidP="006E3F9C">
      <w:pPr>
        <w:pStyle w:val="ab"/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(</w:t>
      </w:r>
      <w:r w:rsidR="000545B7" w:rsidRPr="008F5ABF">
        <w:rPr>
          <w:rFonts w:ascii="Times New Roman Cyr" w:eastAsia="Times New Roman" w:hAnsi="Times New Roman Cyr"/>
          <w:sz w:val="24"/>
          <w:szCs w:val="24"/>
          <w:lang w:val="ru-RU"/>
        </w:rPr>
        <w:t>Ул. К. Маркса, 27а</w:t>
      </w:r>
      <w:r w:rsidR="000545B7"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 xml:space="preserve"> </w:t>
      </w:r>
      <w:r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т./ф.: 48 07 07</w:t>
      </w:r>
      <w:r w:rsidR="000545B7"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, 93-09-06</w:t>
      </w:r>
      <w:r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)</w:t>
      </w:r>
    </w:p>
    <w:p w:rsidR="00AB4C90" w:rsidRPr="008F5ABF" w:rsidRDefault="00AB4C90" w:rsidP="006E3F9C">
      <w:pPr>
        <w:pStyle w:val="ab"/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5811"/>
        <w:gridCol w:w="2268"/>
      </w:tblGrid>
      <w:tr w:rsidR="00EC1D13" w:rsidRPr="008F5ABF" w:rsidTr="0028442F">
        <w:trPr>
          <w:trHeight w:val="1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13" w:rsidRPr="008F5ABF" w:rsidRDefault="00AD2D7E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Дата и время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13" w:rsidRPr="008F5ABF" w:rsidRDefault="00EC1D13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13" w:rsidRPr="008F5ABF" w:rsidRDefault="00EC1D13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4B48FC" w:rsidRPr="008F5ABF" w:rsidTr="0028442F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19.00.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Тематическая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программа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История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казачества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Филь О.Д.</w:t>
            </w:r>
            <w:proofErr w:type="gramEnd"/>
          </w:p>
          <w:p w:rsidR="00650616" w:rsidRPr="008F5ABF" w:rsidRDefault="00650616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22-50-00</w:t>
            </w:r>
          </w:p>
        </w:tc>
      </w:tr>
      <w:tr w:rsidR="004B48FC" w:rsidRPr="008F5ABF" w:rsidTr="00AB4C90">
        <w:trPr>
          <w:trHeight w:val="5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4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17.00.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Концерт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Жигули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Ширибыров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С.А.</w:t>
            </w:r>
            <w:proofErr w:type="gramEnd"/>
          </w:p>
          <w:p w:rsidR="00650616" w:rsidRPr="008F5ABF" w:rsidRDefault="00650616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22-50-00</w:t>
            </w:r>
          </w:p>
        </w:tc>
      </w:tr>
      <w:tr w:rsidR="004B48FC" w:rsidRPr="008F5ABF" w:rsidTr="00650616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8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19.00.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Мероприятие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для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ставропольчан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6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Кудряшова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Т.А.</w:t>
            </w:r>
            <w:proofErr w:type="gramEnd"/>
            <w:r w:rsidR="00650616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</w:t>
            </w:r>
          </w:p>
          <w:p w:rsidR="004B48FC" w:rsidRPr="008F5ABF" w:rsidRDefault="00650616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22-50-00</w:t>
            </w:r>
          </w:p>
        </w:tc>
      </w:tr>
      <w:tr w:rsidR="004B48FC" w:rsidRPr="008F5ABF" w:rsidTr="0028442F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11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15.00.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Что? Где? Когда?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Первенство города финал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Интеллектуальная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битва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Колосов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Д.Г.</w:t>
            </w:r>
            <w:proofErr w:type="gramEnd"/>
          </w:p>
          <w:p w:rsidR="00650616" w:rsidRPr="008F5ABF" w:rsidRDefault="00650616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22-50-00</w:t>
            </w:r>
          </w:p>
        </w:tc>
      </w:tr>
      <w:tr w:rsidR="004B48FC" w:rsidRPr="008F5ABF" w:rsidTr="0028442F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12.00.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Что? Где? Когда? – Чемпионат города 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7-й тур, финал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Шерстобитов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Е.Ю.</w:t>
            </w:r>
            <w:proofErr w:type="gramEnd"/>
          </w:p>
          <w:p w:rsidR="00650616" w:rsidRPr="008F5ABF" w:rsidRDefault="00650616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22-50-00</w:t>
            </w:r>
          </w:p>
        </w:tc>
      </w:tr>
      <w:tr w:rsidR="004B48FC" w:rsidRPr="008F5ABF" w:rsidTr="0028442F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21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,22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, 10.00.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Детская новогодняя развлекательная программа</w:t>
            </w:r>
          </w:p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Лимпапуся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и волшебный сугроб»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Кудряшова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Т.А.</w:t>
            </w:r>
            <w:proofErr w:type="gramEnd"/>
          </w:p>
          <w:p w:rsidR="00650616" w:rsidRPr="008F5ABF" w:rsidRDefault="00650616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22-50-00</w:t>
            </w:r>
          </w:p>
        </w:tc>
      </w:tr>
      <w:tr w:rsidR="004B48FC" w:rsidRPr="008F5ABF" w:rsidTr="0028442F">
        <w:trPr>
          <w:trHeight w:val="1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27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Отчетное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мероприятие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Талантвилль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»,</w:t>
            </w:r>
          </w:p>
          <w:p w:rsidR="004B48FC" w:rsidRPr="008F5ABF" w:rsidRDefault="00904263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Спектакль </w:t>
            </w:r>
            <w:r w:rsidR="004B48FC"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«Сказка для Буси»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FC" w:rsidRPr="008F5ABF" w:rsidRDefault="004B48FC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Кудряшова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Т.А.</w:t>
            </w:r>
            <w:proofErr w:type="gramEnd"/>
          </w:p>
          <w:p w:rsidR="00650616" w:rsidRPr="008F5ABF" w:rsidRDefault="00650616" w:rsidP="006E3F9C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22-50-00</w:t>
            </w:r>
          </w:p>
        </w:tc>
      </w:tr>
    </w:tbl>
    <w:p w:rsidR="00724946" w:rsidRPr="008F5ABF" w:rsidRDefault="00724946" w:rsidP="006E3F9C">
      <w:pPr>
        <w:pStyle w:val="ab"/>
        <w:spacing w:after="0" w:line="240" w:lineRule="auto"/>
        <w:jc w:val="both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outlineLvl w:val="0"/>
        <w:rPr>
          <w:rFonts w:ascii="Times New Roman Cyr" w:hAnsi="Times New Roman Cyr" w:cs="Times New Roman"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МБОУ ДОД ЦРТДЮ «ИСТОКИ»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</w:rPr>
      </w:pP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(ул.60 лет СССР, д.17, Прахова Ирина Владимировна</w:t>
      </w:r>
      <w:proofErr w:type="gramStart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.</w:t>
      </w:r>
      <w:proofErr w:type="gram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 </w:t>
      </w:r>
      <w:proofErr w:type="gramStart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т</w:t>
      </w:r>
      <w:proofErr w:type="gram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ел.  </w:t>
      </w:r>
      <w:r w:rsidRPr="008F5ABF">
        <w:rPr>
          <w:rFonts w:ascii="Times New Roman Cyr" w:hAnsi="Times New Roman Cyr" w:cs="Times New Roman"/>
          <w:i/>
          <w:sz w:val="24"/>
          <w:szCs w:val="24"/>
        </w:rPr>
        <w:t>40-48-12, 41-07-96,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</w:rPr>
      </w:pPr>
      <w:proofErr w:type="gramStart"/>
      <w:r w:rsidRPr="008F5ABF">
        <w:rPr>
          <w:rFonts w:ascii="Times New Roman Cyr" w:hAnsi="Times New Roman Cyr" w:cs="Times New Roman"/>
          <w:i/>
          <w:sz w:val="24"/>
          <w:szCs w:val="24"/>
        </w:rPr>
        <w:t>e-mail</w:t>
      </w:r>
      <w:proofErr w:type="gramEnd"/>
      <w:r w:rsidRPr="008F5ABF">
        <w:rPr>
          <w:rFonts w:ascii="Times New Roman Cyr" w:hAnsi="Times New Roman Cyr" w:cs="Times New Roman"/>
          <w:i/>
          <w:sz w:val="24"/>
          <w:szCs w:val="24"/>
        </w:rPr>
        <w:t xml:space="preserve">: </w:t>
      </w:r>
      <w:hyperlink r:id="rId17" w:history="1"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en-AU"/>
          </w:rPr>
          <w:t>istoki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@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en-AU"/>
          </w:rPr>
          <w:t>edu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en-AU"/>
          </w:rPr>
          <w:t>tgl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en-AU"/>
          </w:rPr>
          <w:t>ru</w:t>
        </w:r>
      </w:hyperlink>
      <w:r w:rsidRPr="008F5ABF">
        <w:rPr>
          <w:rFonts w:ascii="Times New Roman Cyr" w:hAnsi="Times New Roman Cyr" w:cs="Times New Roman"/>
          <w:i/>
          <w:sz w:val="24"/>
          <w:szCs w:val="24"/>
        </w:rPr>
        <w:t xml:space="preserve">, </w:t>
      </w:r>
      <w:hyperlink r:id="rId18" w:history="1"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prakhova.ira@mail.ru</w:t>
        </w:r>
      </w:hyperlink>
      <w:r w:rsidRPr="008F5ABF">
        <w:rPr>
          <w:rFonts w:ascii="Times New Roman Cyr" w:hAnsi="Times New Roman Cyr" w:cs="Times New Roman"/>
          <w:i/>
          <w:sz w:val="24"/>
          <w:szCs w:val="24"/>
        </w:rPr>
        <w:t>)</w:t>
      </w:r>
    </w:p>
    <w:tbl>
      <w:tblPr>
        <w:tblStyle w:val="a7"/>
        <w:tblW w:w="10300" w:type="dxa"/>
        <w:jc w:val="center"/>
        <w:tblInd w:w="-1414" w:type="dxa"/>
        <w:tblLook w:val="04A0" w:firstRow="1" w:lastRow="0" w:firstColumn="1" w:lastColumn="0" w:noHBand="0" w:noVBand="1"/>
      </w:tblPr>
      <w:tblGrid>
        <w:gridCol w:w="2269"/>
        <w:gridCol w:w="5763"/>
        <w:gridCol w:w="2268"/>
      </w:tblGrid>
      <w:tr w:rsidR="00917D8B" w:rsidRPr="008F5ABF" w:rsidTr="00D8485F">
        <w:trPr>
          <w:trHeight w:val="48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и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время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A20728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Ответственный</w:t>
            </w:r>
            <w:r w:rsidR="00917D8B"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917D8B" w:rsidRPr="008F5ABF" w:rsidTr="00D8485F">
        <w:trPr>
          <w:trHeight w:val="76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17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декабря</w:t>
            </w:r>
          </w:p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18.30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Новогодняя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концертная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шоу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–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программа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Режиссер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Воляс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М.М.</w:t>
            </w:r>
            <w:proofErr w:type="gramEnd"/>
          </w:p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48-85-23</w:t>
            </w:r>
          </w:p>
        </w:tc>
      </w:tr>
      <w:tr w:rsidR="00917D8B" w:rsidRPr="008F5ABF" w:rsidTr="00D8485F">
        <w:trPr>
          <w:trHeight w:val="77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lastRenderedPageBreak/>
              <w:t>21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декабря</w:t>
            </w:r>
          </w:p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18.00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Концерт музыкального отделения Центра «Истоки»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Пирогова Т.А.</w:t>
            </w:r>
          </w:p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Педагоги.</w:t>
            </w:r>
          </w:p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48-85-23</w:t>
            </w:r>
          </w:p>
        </w:tc>
      </w:tr>
      <w:tr w:rsidR="00917D8B" w:rsidRPr="008F5ABF" w:rsidTr="00D8485F">
        <w:trPr>
          <w:trHeight w:val="78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23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декабря</w:t>
            </w:r>
          </w:p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16.30</w:t>
            </w:r>
          </w:p>
          <w:p w:rsidR="00917D8B" w:rsidRPr="008F5ABF" w:rsidRDefault="007E280F" w:rsidP="007E280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18.30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Новогодняя театрализованная развлекательная программа для учащихся Центра «Истоки»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Пирогова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Т.А.</w:t>
            </w:r>
            <w:proofErr w:type="gramEnd"/>
          </w:p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48-85-23</w:t>
            </w:r>
          </w:p>
        </w:tc>
      </w:tr>
      <w:tr w:rsidR="00917D8B" w:rsidRPr="008F5ABF" w:rsidTr="00D8485F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26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декабря</w:t>
            </w:r>
          </w:p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11.00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Новогоднее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театрализованное представление для детей микрорайона Поволжский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Пирогова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Т.А.</w:t>
            </w:r>
            <w:proofErr w:type="gramEnd"/>
          </w:p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48-85-23</w:t>
            </w:r>
          </w:p>
        </w:tc>
      </w:tr>
      <w:tr w:rsidR="00917D8B" w:rsidRPr="008F5ABF" w:rsidTr="00D8485F">
        <w:trPr>
          <w:trHeight w:val="12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26</w:t>
            </w: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декабря</w:t>
            </w:r>
          </w:p>
          <w:p w:rsidR="00917D8B" w:rsidRPr="008F5ABF" w:rsidRDefault="007E280F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19.00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Новогодний вечер отдыха для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Плюснина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Г.Н.</w:t>
            </w:r>
            <w:proofErr w:type="gramEnd"/>
          </w:p>
          <w:p w:rsidR="00917D8B" w:rsidRPr="008F5ABF" w:rsidRDefault="00917D8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48-85-23</w:t>
            </w:r>
          </w:p>
        </w:tc>
      </w:tr>
    </w:tbl>
    <w:p w:rsidR="002A609A" w:rsidRPr="008F5ABF" w:rsidRDefault="002A609A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i/>
          <w:sz w:val="24"/>
          <w:szCs w:val="24"/>
          <w:lang w:val="ru-RU"/>
        </w:rPr>
      </w:pPr>
    </w:p>
    <w:p w:rsidR="00314F32" w:rsidRPr="008F5ABF" w:rsidRDefault="00314F32" w:rsidP="006E3F9C">
      <w:pPr>
        <w:tabs>
          <w:tab w:val="left" w:pos="9360"/>
        </w:tabs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</w:p>
    <w:p w:rsidR="00B90339" w:rsidRPr="008F5ABF" w:rsidRDefault="00B90339" w:rsidP="006E3F9C">
      <w:pPr>
        <w:tabs>
          <w:tab w:val="left" w:pos="9360"/>
        </w:tabs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МБУК «ТОЛЬЯТТИНСКИЙ ХУДОЖЕСТВЕННЫЙ МУЗЕЙ»</w:t>
      </w:r>
    </w:p>
    <w:p w:rsidR="00B90339" w:rsidRPr="008F5ABF" w:rsidRDefault="00B90339" w:rsidP="006E3F9C">
      <w:pPr>
        <w:pStyle w:val="a4"/>
        <w:tabs>
          <w:tab w:val="left" w:pos="9360"/>
        </w:tabs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 б-р Ленина, 22 (правое крыло), 8 (8482) 48-20-89, 40-30-98, </w:t>
      </w:r>
      <w:hyperlink r:id="rId19" w:history="1"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kartgal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@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mail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ru</w:t>
        </w:r>
      </w:hyperlink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сайт: </w:t>
      </w:r>
      <w:hyperlink r:id="rId20" w:history="1"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http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www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thm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-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museum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ru</w:t>
        </w:r>
      </w:hyperlink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</w:t>
      </w:r>
      <w:hyperlink r:id="rId21" w:history="1"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http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vkontakte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ru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/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togliatty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art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museum</w:t>
        </w:r>
      </w:hyperlink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, режим работы музея: по будням с 10.00 до 18.00, четверг с 10.00 до</w:t>
      </w:r>
      <w:r w:rsidR="008C2817"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 19.00, </w:t>
      </w:r>
      <w:proofErr w:type="spellStart"/>
      <w:proofErr w:type="gramStart"/>
      <w:r w:rsidR="008C2817"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сб</w:t>
      </w:r>
      <w:proofErr w:type="spellEnd"/>
      <w:proofErr w:type="gramEnd"/>
      <w:r w:rsidR="008C2817"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</w:t>
      </w:r>
      <w:proofErr w:type="spellStart"/>
      <w:r w:rsidR="008C2817"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вс</w:t>
      </w:r>
      <w:proofErr w:type="spellEnd"/>
      <w:r w:rsidR="008C2817"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 - </w:t>
      </w: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выходной)</w:t>
      </w:r>
    </w:p>
    <w:p w:rsidR="005976A7" w:rsidRPr="008F5ABF" w:rsidRDefault="005976A7" w:rsidP="006E3F9C">
      <w:pPr>
        <w:pStyle w:val="a4"/>
        <w:tabs>
          <w:tab w:val="left" w:pos="9360"/>
        </w:tabs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tbl>
      <w:tblPr>
        <w:tblW w:w="9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019"/>
        <w:gridCol w:w="3039"/>
        <w:gridCol w:w="2734"/>
      </w:tblGrid>
      <w:tr w:rsidR="00A838D9" w:rsidRPr="008F5ABF" w:rsidTr="00A838D9">
        <w:trPr>
          <w:trHeight w:val="1009"/>
        </w:trPr>
        <w:tc>
          <w:tcPr>
            <w:tcW w:w="2092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-108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и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время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19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-144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Место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39" w:type="dxa"/>
          </w:tcPr>
          <w:p w:rsidR="00A838D9" w:rsidRPr="008F5ABF" w:rsidRDefault="00A838D9" w:rsidP="004E4D39">
            <w:pPr>
              <w:pStyle w:val="af"/>
              <w:spacing w:after="0" w:line="240" w:lineRule="auto"/>
              <w:ind w:left="-108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734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-38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A838D9" w:rsidRPr="008F5ABF" w:rsidTr="00A838D9">
        <w:trPr>
          <w:trHeight w:val="1578"/>
        </w:trPr>
        <w:tc>
          <w:tcPr>
            <w:tcW w:w="2092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17 декабря – 17 января 2016 г.</w:t>
            </w:r>
          </w:p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Открытие:</w:t>
            </w:r>
          </w:p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17 декабря в 17.00</w:t>
            </w:r>
          </w:p>
        </w:tc>
        <w:tc>
          <w:tcPr>
            <w:tcW w:w="2019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б-р Ленина, 22 (правое крыло)</w:t>
            </w:r>
          </w:p>
        </w:tc>
        <w:tc>
          <w:tcPr>
            <w:tcW w:w="3039" w:type="dxa"/>
          </w:tcPr>
          <w:p w:rsidR="00A838D9" w:rsidRPr="008F5ABF" w:rsidRDefault="00A838D9" w:rsidP="004E4D39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Фотовыставка «Гималаи. Тибет» (г. Самара)</w:t>
            </w:r>
          </w:p>
        </w:tc>
        <w:tc>
          <w:tcPr>
            <w:tcW w:w="2734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Гусева Н.Н.</w:t>
            </w:r>
          </w:p>
          <w:p w:rsidR="00A838D9" w:rsidRPr="008F5ABF" w:rsidRDefault="00A838D9" w:rsidP="00A838D9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48-20-89</w:t>
            </w:r>
          </w:p>
        </w:tc>
      </w:tr>
      <w:tr w:rsidR="00A838D9" w:rsidRPr="008F5ABF" w:rsidTr="00A838D9">
        <w:trPr>
          <w:trHeight w:val="892"/>
        </w:trPr>
        <w:tc>
          <w:tcPr>
            <w:tcW w:w="2092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 19-00</w:t>
            </w:r>
          </w:p>
        </w:tc>
        <w:tc>
          <w:tcPr>
            <w:tcW w:w="2019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spellEnd"/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Свердлова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, 3</w:t>
            </w:r>
          </w:p>
        </w:tc>
        <w:tc>
          <w:tcPr>
            <w:tcW w:w="3039" w:type="dxa"/>
          </w:tcPr>
          <w:p w:rsidR="00A838D9" w:rsidRPr="008F5ABF" w:rsidRDefault="00A838D9" w:rsidP="004E4D39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Итоговая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выставка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Тольяттинизмы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734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Щербина А.В.</w:t>
            </w:r>
          </w:p>
          <w:p w:rsidR="00A838D9" w:rsidRPr="008F5ABF" w:rsidRDefault="00A838D9" w:rsidP="00A838D9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30-20-95</w:t>
            </w:r>
          </w:p>
        </w:tc>
      </w:tr>
      <w:tr w:rsidR="00A838D9" w:rsidRPr="008F5ABF" w:rsidTr="00A838D9">
        <w:trPr>
          <w:trHeight w:val="697"/>
        </w:trPr>
        <w:tc>
          <w:tcPr>
            <w:tcW w:w="2092" w:type="dxa"/>
          </w:tcPr>
          <w:p w:rsidR="00A838D9" w:rsidRPr="008F5ABF" w:rsidRDefault="00A838D9" w:rsidP="006E3F9C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26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 19-00</w:t>
            </w:r>
          </w:p>
        </w:tc>
        <w:tc>
          <w:tcPr>
            <w:tcW w:w="2019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ул</w:t>
            </w:r>
            <w:proofErr w:type="spellEnd"/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.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Свердлова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, 3</w:t>
            </w:r>
          </w:p>
        </w:tc>
        <w:tc>
          <w:tcPr>
            <w:tcW w:w="3039" w:type="dxa"/>
          </w:tcPr>
          <w:p w:rsidR="00A838D9" w:rsidRPr="008F5ABF" w:rsidRDefault="00A838D9" w:rsidP="004E4D39">
            <w:pPr>
              <w:pStyle w:val="af"/>
              <w:snapToGrid w:val="0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Новогодняя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вечеринка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Подведение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итогов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2734" w:type="dxa"/>
          </w:tcPr>
          <w:p w:rsidR="00A838D9" w:rsidRPr="008F5ABF" w:rsidRDefault="00A838D9" w:rsidP="006E3F9C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Щербина </w:t>
            </w: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Щербина</w:t>
            </w:r>
            <w:proofErr w:type="spellEnd"/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 А.В.</w:t>
            </w:r>
          </w:p>
          <w:p w:rsidR="00A838D9" w:rsidRPr="008F5ABF" w:rsidRDefault="00A838D9" w:rsidP="00A838D9">
            <w:pPr>
              <w:pStyle w:val="af"/>
              <w:spacing w:after="0" w:line="240" w:lineRule="auto"/>
              <w:ind w:left="0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30-20-95</w:t>
            </w:r>
          </w:p>
        </w:tc>
      </w:tr>
    </w:tbl>
    <w:p w:rsidR="000545B7" w:rsidRPr="008F5ABF" w:rsidRDefault="000545B7" w:rsidP="006E3F9C">
      <w:pPr>
        <w:spacing w:after="0" w:line="240" w:lineRule="auto"/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bCs/>
          <w:sz w:val="24"/>
          <w:szCs w:val="24"/>
          <w:u w:val="single"/>
          <w:lang w:val="ru-RU"/>
        </w:rPr>
        <w:t>МБУК ТОЛЬЯТТИНСКИЙ КРАЕВЕДЧЕСКИЙ МУЗЕЙ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Cs/>
          <w:i/>
          <w:sz w:val="24"/>
          <w:szCs w:val="24"/>
          <w:lang w:val="ru-RU"/>
        </w:rPr>
      </w:pPr>
      <w:proofErr w:type="gramStart"/>
      <w:r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(бульвар Ленина,22, ул. Баныкина, 14.</w:t>
      </w:r>
      <w:proofErr w:type="gramEnd"/>
      <w:r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 xml:space="preserve"> Тел. 48-55-62</w:t>
      </w:r>
      <w:r w:rsidR="00970482"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 xml:space="preserve"> </w:t>
      </w:r>
      <w:r w:rsidRPr="008F5ABF">
        <w:rPr>
          <w:rFonts w:ascii="Times New Roman Cyr" w:hAnsi="Times New Roman Cyr" w:cs="Times New Roman"/>
          <w:bCs/>
          <w:i/>
          <w:sz w:val="24"/>
          <w:szCs w:val="24"/>
          <w:lang w:val="ru-RU"/>
        </w:rPr>
        <w:t>(касса, адм.),</w:t>
      </w:r>
      <w:r w:rsidRPr="008F5ABF">
        <w:rPr>
          <w:rFonts w:ascii="Times New Roman Cyr" w:eastAsia="Batang" w:hAnsi="Times New Roman Cyr" w:cs="Times New Roman"/>
          <w:b/>
          <w:bCs/>
          <w:sz w:val="24"/>
          <w:szCs w:val="24"/>
          <w:lang w:val="ru-RU"/>
        </w:rPr>
        <w:t xml:space="preserve"> </w:t>
      </w:r>
      <w:r w:rsidRPr="008F5ABF">
        <w:rPr>
          <w:rFonts w:ascii="Times New Roman Cyr" w:eastAsia="Batang" w:hAnsi="Times New Roman Cyr" w:cs="Times New Roman"/>
          <w:bCs/>
          <w:i/>
          <w:sz w:val="24"/>
          <w:szCs w:val="24"/>
          <w:lang w:val="ru-RU"/>
        </w:rPr>
        <w:t xml:space="preserve">48-04-07(заказ экскурсий) </w:t>
      </w: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48-55-63 Ткаченко Т. Ю., </w:t>
      </w:r>
      <w:hyperlink r:id="rId22" w:history="1"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tkmuseum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@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mail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ru</w:t>
        </w:r>
      </w:hyperlink>
      <w:r w:rsidRPr="008F5ABF">
        <w:rPr>
          <w:rStyle w:val="val"/>
          <w:rFonts w:ascii="Times New Roman Cyr" w:hAnsi="Times New Roman Cyr"/>
          <w:sz w:val="24"/>
          <w:szCs w:val="24"/>
          <w:lang w:val="ru-RU"/>
        </w:rPr>
        <w:t xml:space="preserve">, </w:t>
      </w:r>
      <w:hyperlink r:id="rId23" w:history="1">
        <w:r w:rsidRPr="008F5ABF">
          <w:rPr>
            <w:rStyle w:val="a6"/>
            <w:rFonts w:ascii="Times New Roman Cyr" w:hAnsi="Times New Roman Cyr"/>
            <w:bCs/>
            <w:color w:val="auto"/>
            <w:sz w:val="24"/>
            <w:szCs w:val="24"/>
          </w:rPr>
          <w:t>http</w:t>
        </w:r>
        <w:r w:rsidRPr="008F5ABF">
          <w:rPr>
            <w:rStyle w:val="a6"/>
            <w:rFonts w:ascii="Times New Roman Cyr" w:hAnsi="Times New Roman Cyr"/>
            <w:bCs/>
            <w:color w:val="auto"/>
            <w:sz w:val="24"/>
            <w:szCs w:val="24"/>
            <w:lang w:val="ru-RU"/>
          </w:rPr>
          <w:t>://</w:t>
        </w:r>
        <w:r w:rsidRPr="008F5ABF">
          <w:rPr>
            <w:rStyle w:val="a6"/>
            <w:rFonts w:ascii="Times New Roman Cyr" w:hAnsi="Times New Roman Cyr"/>
            <w:bCs/>
            <w:color w:val="auto"/>
            <w:sz w:val="24"/>
            <w:szCs w:val="24"/>
          </w:rPr>
          <w:t>www</w:t>
        </w:r>
        <w:r w:rsidRPr="008F5ABF">
          <w:rPr>
            <w:rStyle w:val="a6"/>
            <w:rFonts w:ascii="Times New Roman Cyr" w:hAnsi="Times New Roman Cyr"/>
            <w:bCs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bCs/>
            <w:color w:val="auto"/>
            <w:sz w:val="24"/>
            <w:szCs w:val="24"/>
          </w:rPr>
          <w:t>tltmuseum</w:t>
        </w:r>
        <w:r w:rsidRPr="008F5ABF">
          <w:rPr>
            <w:rStyle w:val="a6"/>
            <w:rFonts w:ascii="Times New Roman Cyr" w:hAnsi="Times New Roman Cyr"/>
            <w:bCs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bCs/>
            <w:color w:val="auto"/>
            <w:sz w:val="24"/>
            <w:szCs w:val="24"/>
          </w:rPr>
          <w:t>ru</w:t>
        </w:r>
      </w:hyperlink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eastAsia="Batang" w:hAnsi="Times New Roman Cyr" w:cs="Times New Roman"/>
          <w:i/>
          <w:sz w:val="24"/>
          <w:szCs w:val="24"/>
          <w:lang w:val="ru-RU"/>
        </w:rPr>
      </w:pPr>
      <w:r w:rsidRPr="008F5ABF">
        <w:rPr>
          <w:rFonts w:ascii="Times New Roman Cyr" w:eastAsia="Batang" w:hAnsi="Times New Roman Cyr" w:cs="Times New Roman"/>
          <w:b/>
          <w:bCs/>
          <w:i/>
          <w:sz w:val="24"/>
          <w:szCs w:val="24"/>
          <w:lang w:val="ru-RU"/>
        </w:rPr>
        <w:t xml:space="preserve">Режим работы: </w:t>
      </w:r>
      <w:r w:rsidRPr="008F5ABF">
        <w:rPr>
          <w:rFonts w:ascii="Times New Roman Cyr" w:eastAsia="Batang" w:hAnsi="Times New Roman Cyr" w:cs="Times New Roman"/>
          <w:i/>
          <w:sz w:val="24"/>
          <w:szCs w:val="24"/>
          <w:lang w:val="ru-RU"/>
        </w:rPr>
        <w:t xml:space="preserve">Вторник, четверг, пятница с 10.00 до 18.00, среда – с 10.00 до 21.00, суббота, воскресенье с 10.00 до 18.00. </w:t>
      </w:r>
      <w:proofErr w:type="gramStart"/>
      <w:r w:rsidRPr="008F5ABF">
        <w:rPr>
          <w:rFonts w:ascii="Times New Roman Cyr" w:eastAsia="Batang" w:hAnsi="Times New Roman Cyr" w:cs="Times New Roman"/>
          <w:i/>
          <w:sz w:val="24"/>
          <w:szCs w:val="24"/>
          <w:lang w:val="ru-RU"/>
        </w:rPr>
        <w:t>Выходной – понедельник, последняя пятница месяца – санитарный день)</w:t>
      </w:r>
      <w:proofErr w:type="gramEnd"/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17"/>
        <w:gridCol w:w="3982"/>
      </w:tblGrid>
      <w:tr w:rsidR="001D5AEB" w:rsidRPr="008F5ABF" w:rsidTr="000605DD">
        <w:trPr>
          <w:trHeight w:val="8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и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время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AEB" w:rsidRPr="008F5ABF" w:rsidRDefault="000605DD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Ответственный</w:t>
            </w:r>
            <w:r w:rsidR="001D5AEB"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1D5AEB" w:rsidRPr="008F5ABF" w:rsidTr="005D581B">
        <w:trPr>
          <w:trHeight w:val="12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с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18.00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до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21.00.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Музыкально-поэтический вечер «В музейном подземелье», при участии Творческого Союза Художников «Солярис»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Черняева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Л.В.</w:t>
            </w:r>
            <w:proofErr w:type="gram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48-55-63</w:t>
            </w:r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D5AEB" w:rsidRPr="008F5ABF" w:rsidTr="005D581B">
        <w:trPr>
          <w:trHeight w:val="1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с 17.30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до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21.00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Музейное философское кафе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Ogloblya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»</w:t>
            </w:r>
          </w:p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Тема беседы: «Семантика праздника»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Бочкарева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О.Г.</w:t>
            </w:r>
            <w:proofErr w:type="gram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48-10-70</w:t>
            </w:r>
          </w:p>
        </w:tc>
      </w:tr>
      <w:tr w:rsidR="001D5AEB" w:rsidRPr="008F5ABF" w:rsidTr="005D581B">
        <w:trPr>
          <w:trHeight w:val="6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с 19.00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до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21.00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Интеллектуальный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турнир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Музейная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среда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Ткаченко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Т.Ю.</w:t>
            </w:r>
            <w:proofErr w:type="gram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48-55-63</w:t>
            </w:r>
          </w:p>
        </w:tc>
      </w:tr>
      <w:tr w:rsidR="001D5AEB" w:rsidRPr="008F5ABF" w:rsidTr="005D581B">
        <w:trPr>
          <w:trHeight w:val="20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9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в 14.00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Героев Отечества </w:t>
            </w:r>
          </w:p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тематическая программа для учащихся: презентация виртуальной выставки «Афганская баллада», встреча с ветеранами-участниками боевых действий в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Афганистане</w:t>
            </w:r>
            <w:proofErr w:type="gram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Ралдугин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С.В.</w:t>
            </w:r>
            <w:proofErr w:type="gram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48-55-63</w:t>
            </w:r>
          </w:p>
        </w:tc>
      </w:tr>
      <w:tr w:rsidR="001D5AEB" w:rsidRPr="008F5ABF" w:rsidTr="005D581B">
        <w:trPr>
          <w:trHeight w:val="8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10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в 16.00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Открытие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фотовыставки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«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Лица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Чукотки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Ткаченко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Т.Ю.</w:t>
            </w:r>
            <w:proofErr w:type="gram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48-55-63</w:t>
            </w:r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D5AEB" w:rsidRPr="008F5ABF" w:rsidTr="005D581B">
        <w:trPr>
          <w:trHeight w:val="7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15 </w:t>
            </w:r>
            <w:proofErr w:type="spellStart"/>
            <w:r w:rsidRPr="008F5ABF">
              <w:rPr>
                <w:rFonts w:ascii="Times New Roman Cyr" w:hAnsi="Times New Roman Cyr"/>
                <w:sz w:val="24"/>
                <w:szCs w:val="24"/>
              </w:rPr>
              <w:t>декабря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в 16.00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Открытие выставки «ГЭС зажигает огни»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Ткаченко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Т.Ю.</w:t>
            </w:r>
            <w:proofErr w:type="gram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48-55-63</w:t>
            </w:r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1D5AEB" w:rsidRPr="008F5ABF" w:rsidTr="005D581B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с 22 по 24 декабря, начало в 11.00 и 13.00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EB" w:rsidRPr="008F5ABF" w:rsidRDefault="001D5AEB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  <w:lang w:val="ru-RU"/>
              </w:rPr>
              <w:t>Детские новогодние праздники «Зимняя Сказка»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Ануфриева</w:t>
            </w:r>
            <w:proofErr w:type="spellEnd"/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 О.В.</w:t>
            </w:r>
            <w:proofErr w:type="gramEnd"/>
          </w:p>
          <w:p w:rsidR="001D5AEB" w:rsidRPr="008F5ABF" w:rsidRDefault="001D5AEB" w:rsidP="006E3F9C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48-04-07</w:t>
            </w:r>
          </w:p>
        </w:tc>
      </w:tr>
    </w:tbl>
    <w:p w:rsidR="000545B7" w:rsidRPr="008F5ABF" w:rsidRDefault="000545B7" w:rsidP="006E3F9C">
      <w:pPr>
        <w:spacing w:after="0" w:line="240" w:lineRule="auto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BF7BCB" w:rsidRPr="008F5ABF" w:rsidRDefault="0047590B" w:rsidP="00BF7BCB">
      <w:pPr>
        <w:pStyle w:val="a4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МБУК</w:t>
      </w:r>
      <w:r w:rsidR="00BF38E3"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 xml:space="preserve"> </w:t>
      </w: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«ГОРОДСКОЙ МУЗЕЙНЫЙ КОМПЛЕКС «НАСЛЕДИЕ» (ЭКОМУЗЕЙ)»</w:t>
      </w:r>
    </w:p>
    <w:p w:rsidR="00B80005" w:rsidRPr="008F5ABF" w:rsidRDefault="00BF38E3" w:rsidP="00BF38E3">
      <w:pPr>
        <w:pStyle w:val="a4"/>
        <w:jc w:val="center"/>
        <w:rPr>
          <w:rStyle w:val="a6"/>
          <w:rFonts w:ascii="Times New Roman Cyr" w:hAnsi="Times New Roman Cyr"/>
          <w:i/>
          <w:color w:val="auto"/>
          <w:sz w:val="24"/>
          <w:szCs w:val="24"/>
          <w:u w:val="none"/>
          <w:lang w:val="ru-RU"/>
        </w:rPr>
      </w:pPr>
      <w:proofErr w:type="gramStart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(улица Советская, 39,(8482) 48-72-85, 48-73-02, 48-73-03, </w:t>
      </w:r>
      <w:r w:rsidRPr="008F5ABF">
        <w:rPr>
          <w:rFonts w:ascii="Times New Roman Cyr" w:hAnsi="Times New Roman Cyr" w:cs="Times New Roman"/>
          <w:i/>
          <w:sz w:val="24"/>
          <w:szCs w:val="24"/>
        </w:rPr>
        <w:t>E</w:t>
      </w: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-</w:t>
      </w:r>
      <w:r w:rsidRPr="008F5ABF">
        <w:rPr>
          <w:rFonts w:ascii="Times New Roman Cyr" w:hAnsi="Times New Roman Cyr" w:cs="Times New Roman"/>
          <w:i/>
          <w:sz w:val="24"/>
          <w:szCs w:val="24"/>
        </w:rPr>
        <w:t>mail</w:t>
      </w: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: </w:t>
      </w:r>
      <w:hyperlink r:id="rId24" w:history="1">
        <w:proofErr w:type="gramEnd"/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</w:rPr>
          <w:t>ecomuzeum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  <w:lang w:val="ru-RU"/>
          </w:rPr>
          <w:t>@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</w:rPr>
          <w:t>yandex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</w:rPr>
          <w:t>ru</w:t>
        </w:r>
      </w:hyperlink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,сайт</w:t>
      </w:r>
      <w:proofErr w:type="gramStart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: </w:t>
      </w:r>
      <w:proofErr w:type="spellStart"/>
      <w:r w:rsidRPr="008F5ABF">
        <w:rPr>
          <w:rFonts w:ascii="Times New Roman Cyr" w:hAnsi="Times New Roman Cyr" w:cs="Times New Roman"/>
          <w:i/>
          <w:sz w:val="24"/>
          <w:szCs w:val="24"/>
        </w:rPr>
        <w:t>nasledie</w:t>
      </w:r>
      <w:proofErr w:type="spell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-</w:t>
      </w:r>
      <w:proofErr w:type="spellStart"/>
      <w:r w:rsidRPr="008F5ABF">
        <w:rPr>
          <w:rFonts w:ascii="Times New Roman Cyr" w:hAnsi="Times New Roman Cyr" w:cs="Times New Roman"/>
          <w:i/>
          <w:sz w:val="24"/>
          <w:szCs w:val="24"/>
        </w:rPr>
        <w:t>tlt</w:t>
      </w:r>
      <w:proofErr w:type="spell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.</w:t>
      </w:r>
      <w:proofErr w:type="spellStart"/>
      <w:r w:rsidRPr="008F5ABF">
        <w:rPr>
          <w:rFonts w:ascii="Times New Roman Cyr" w:hAnsi="Times New Roman Cyr" w:cs="Times New Roman"/>
          <w:i/>
          <w:sz w:val="24"/>
          <w:szCs w:val="24"/>
        </w:rPr>
        <w:t>ru</w:t>
      </w:r>
      <w:proofErr w:type="spellEnd"/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 </w:t>
      </w:r>
      <w:hyperlink r:id="rId25" w:history="1"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</w:rPr>
          <w:t>https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  <w:lang w:val="ru-RU"/>
          </w:rPr>
          <w:t>://</w:t>
        </w:r>
        <w:proofErr w:type="spellStart"/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</w:rPr>
          <w:t>vk</w:t>
        </w:r>
        <w:proofErr w:type="spellEnd"/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</w:rPr>
          <w:t>com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  <w:lang w:val="ru-RU"/>
          </w:rPr>
          <w:t>/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</w:rPr>
          <w:t>id</w:t>
        </w:r>
        <w:r w:rsidRPr="008F5ABF">
          <w:rPr>
            <w:rStyle w:val="a6"/>
            <w:rFonts w:ascii="Times New Roman Cyr" w:hAnsi="Times New Roman Cyr"/>
            <w:i/>
            <w:color w:val="auto"/>
            <w:sz w:val="24"/>
            <w:szCs w:val="24"/>
            <w:lang w:val="ru-RU"/>
          </w:rPr>
          <w:t>174311046</w:t>
        </w:r>
      </w:hyperlink>
      <w:proofErr w:type="gramEnd"/>
    </w:p>
    <w:p w:rsidR="00BF38E3" w:rsidRPr="008F5ABF" w:rsidRDefault="00B80005" w:rsidP="00BF38E3">
      <w:pPr>
        <w:pStyle w:val="a4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  <w:proofErr w:type="gramStart"/>
      <w:r w:rsidRPr="008F5ABF">
        <w:rPr>
          <w:rStyle w:val="a6"/>
          <w:rFonts w:ascii="Times New Roman Cyr" w:hAnsi="Times New Roman Cyr"/>
          <w:b/>
          <w:i/>
          <w:color w:val="auto"/>
          <w:sz w:val="24"/>
          <w:szCs w:val="24"/>
          <w:u w:val="none"/>
          <w:lang w:val="ru-RU"/>
        </w:rPr>
        <w:t>Режим работы:</w:t>
      </w: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 вторник-пятница с 10:00 до 18:00, суббота с 11:00 до 16:00</w:t>
      </w:r>
      <w:r w:rsidR="00BF38E3" w:rsidRPr="008F5ABF">
        <w:rPr>
          <w:rStyle w:val="a6"/>
          <w:rFonts w:ascii="Times New Roman Cyr" w:hAnsi="Times New Roman Cyr"/>
          <w:i/>
          <w:color w:val="auto"/>
          <w:sz w:val="24"/>
          <w:szCs w:val="24"/>
          <w:u w:val="none"/>
          <w:lang w:val="ru-RU"/>
        </w:rPr>
        <w:t>)</w:t>
      </w:r>
      <w:proofErr w:type="gramEnd"/>
    </w:p>
    <w:p w:rsidR="00BF38E3" w:rsidRPr="008F5ABF" w:rsidRDefault="00BF38E3" w:rsidP="00BF7BCB">
      <w:pPr>
        <w:pStyle w:val="a4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</w:p>
    <w:tbl>
      <w:tblPr>
        <w:tblStyle w:val="a7"/>
        <w:tblW w:w="10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3"/>
        <w:gridCol w:w="3528"/>
        <w:gridCol w:w="2117"/>
        <w:gridCol w:w="2117"/>
      </w:tblGrid>
      <w:tr w:rsidR="00BF7BCB" w:rsidRPr="000E3EC2" w:rsidTr="00BF7BCB">
        <w:trPr>
          <w:trHeight w:val="140"/>
        </w:trPr>
        <w:tc>
          <w:tcPr>
            <w:tcW w:w="2293" w:type="dxa"/>
          </w:tcPr>
          <w:p w:rsidR="00BF7BCB" w:rsidRPr="000E3EC2" w:rsidRDefault="00BF7BCB" w:rsidP="00A9038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Дата</w:t>
            </w:r>
            <w:proofErr w:type="spellEnd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время</w:t>
            </w:r>
            <w:proofErr w:type="spellEnd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28" w:type="dxa"/>
          </w:tcPr>
          <w:p w:rsidR="00BF7BCB" w:rsidRPr="000E3EC2" w:rsidRDefault="00BF7BCB" w:rsidP="00A9038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Место</w:t>
            </w:r>
            <w:proofErr w:type="spellEnd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17" w:type="dxa"/>
          </w:tcPr>
          <w:p w:rsidR="00BF7BCB" w:rsidRPr="000E3EC2" w:rsidRDefault="00BF7BCB" w:rsidP="00A9038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</w:rPr>
            </w:pP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17" w:type="dxa"/>
          </w:tcPr>
          <w:p w:rsidR="00BF7BCB" w:rsidRPr="000E3EC2" w:rsidRDefault="006906D1" w:rsidP="00A9038E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BF7BCB" w:rsidRPr="008F5ABF" w:rsidTr="006906D1">
        <w:trPr>
          <w:trHeight w:val="749"/>
        </w:trPr>
        <w:tc>
          <w:tcPr>
            <w:tcW w:w="2293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С 1.11.2015 по 26.12.2015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</w:tcPr>
          <w:p w:rsidR="00BF7BCB" w:rsidRPr="008F5ABF" w:rsidRDefault="00BF7BCB" w:rsidP="006906D1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Адрес: улица Советская, 38А.</w:t>
            </w:r>
          </w:p>
        </w:tc>
        <w:tc>
          <w:tcPr>
            <w:tcW w:w="2117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Выставка-пьеса </w:t>
            </w:r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  <w:lang w:val="ru-RU"/>
              </w:rPr>
              <w:t>«Тайны старого чердака»</w:t>
            </w:r>
          </w:p>
        </w:tc>
        <w:tc>
          <w:tcPr>
            <w:tcW w:w="2117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Каптюхина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="006906D1"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Д.Э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48-73-02</w:t>
            </w:r>
          </w:p>
        </w:tc>
      </w:tr>
      <w:tr w:rsidR="00BF7BCB" w:rsidRPr="008F5ABF" w:rsidTr="006906D1">
        <w:trPr>
          <w:trHeight w:val="1186"/>
        </w:trPr>
        <w:tc>
          <w:tcPr>
            <w:tcW w:w="2293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С 09.11.2015 по 09.12.2015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Адрес: улица Карла Маркса 27; МАУ КДЦ</w:t>
            </w:r>
            <w:r w:rsidR="00D8025C"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«Буревестник».</w:t>
            </w:r>
          </w:p>
        </w:tc>
        <w:tc>
          <w:tcPr>
            <w:tcW w:w="2117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Выставка </w:t>
            </w:r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  <w:lang w:val="ru-RU"/>
              </w:rPr>
              <w:t>«Куйбышевская ГЭС: плотина и люди»</w:t>
            </w:r>
          </w:p>
        </w:tc>
        <w:tc>
          <w:tcPr>
            <w:tcW w:w="2117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Городинский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="006906D1"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А.Л.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93-00-66</w:t>
            </w:r>
          </w:p>
        </w:tc>
      </w:tr>
      <w:tr w:rsidR="00BF7BCB" w:rsidRPr="008F5ABF" w:rsidTr="00B80005">
        <w:trPr>
          <w:trHeight w:val="763"/>
        </w:trPr>
        <w:tc>
          <w:tcPr>
            <w:tcW w:w="2293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С 1.11.2015 по 26.12.2015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Адрес: улица Карла Маркса 27; МАУ КДЦ</w:t>
            </w:r>
            <w:r w:rsidR="00D8025C"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«Буревестник».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Выставка</w:t>
            </w:r>
            <w:proofErr w:type="spellEnd"/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b/>
                <w:i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</w:rPr>
              <w:t>«А</w:t>
            </w:r>
            <w:r w:rsidR="00886727">
              <w:rPr>
                <w:rFonts w:ascii="Times New Roman Cyr" w:hAnsi="Times New Roman Cyr" w:cs="Times New Roman"/>
                <w:b/>
                <w:i/>
                <w:sz w:val="24"/>
                <w:szCs w:val="24"/>
                <w:lang w:val="ru-RU"/>
              </w:rPr>
              <w:t>л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</w:rPr>
              <w:t>лея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</w:rPr>
              <w:t>памяти</w:t>
            </w:r>
            <w:proofErr w:type="spellEnd"/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17" w:type="dxa"/>
          </w:tcPr>
          <w:p w:rsidR="00B80005" w:rsidRPr="008F5ABF" w:rsidRDefault="00B80005" w:rsidP="00B80005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Городинский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А.Л.</w:t>
            </w:r>
          </w:p>
          <w:p w:rsidR="00B80005" w:rsidRPr="008F5ABF" w:rsidRDefault="00B80005" w:rsidP="00B80005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  <w:p w:rsidR="00BF7BCB" w:rsidRPr="008F5ABF" w:rsidRDefault="00B80005" w:rsidP="00B80005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93-00-66</w:t>
            </w:r>
          </w:p>
        </w:tc>
      </w:tr>
      <w:tr w:rsidR="00BF7BCB" w:rsidRPr="008F5ABF" w:rsidTr="00D8025C">
        <w:trPr>
          <w:trHeight w:val="1062"/>
        </w:trPr>
        <w:tc>
          <w:tcPr>
            <w:tcW w:w="2293" w:type="dxa"/>
          </w:tcPr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С 15.12.2015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</w:tcPr>
          <w:p w:rsidR="00BF7BCB" w:rsidRPr="008F5ABF" w:rsidRDefault="00BF7BCB" w:rsidP="00A9038E">
            <w:pPr>
              <w:pStyle w:val="a4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Адрес: улица Советская, 39.</w:t>
            </w:r>
          </w:p>
          <w:p w:rsidR="00BF7BCB" w:rsidRPr="008F5ABF" w:rsidRDefault="00BF7BCB" w:rsidP="00D8025C">
            <w:pPr>
              <w:pStyle w:val="a4"/>
              <w:rPr>
                <w:rFonts w:ascii="Times New Roman Cyr" w:hAnsi="Times New Roman Cyr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F7BCB" w:rsidRPr="008F5ABF" w:rsidRDefault="00886727" w:rsidP="00A9038E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Экспозиция</w:t>
            </w:r>
          </w:p>
          <w:p w:rsidR="00BF7BCB" w:rsidRPr="008F5ABF" w:rsidRDefault="00BF7BCB" w:rsidP="00A9038E">
            <w:pPr>
              <w:spacing w:after="0" w:line="240" w:lineRule="auto"/>
              <w:rPr>
                <w:rFonts w:ascii="Times New Roman Cyr" w:hAnsi="Times New Roman Cyr" w:cs="Times New Roman"/>
                <w:i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  <w:lang w:val="ru-RU"/>
              </w:rPr>
              <w:t>«</w:t>
            </w:r>
            <w:proofErr w:type="gramStart"/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  <w:lang w:val="ru-RU"/>
              </w:rPr>
              <w:t>Старый</w:t>
            </w:r>
            <w:proofErr w:type="gramEnd"/>
            <w:r w:rsidRPr="008F5ABF">
              <w:rPr>
                <w:rFonts w:ascii="Times New Roman Cyr" w:hAnsi="Times New Roman Cyr" w:cs="Times New Roman"/>
                <w:b/>
                <w:i/>
                <w:sz w:val="24"/>
                <w:szCs w:val="24"/>
                <w:lang w:val="ru-RU"/>
              </w:rPr>
              <w:t xml:space="preserve"> новый город: история одного дома»</w:t>
            </w:r>
          </w:p>
        </w:tc>
        <w:tc>
          <w:tcPr>
            <w:tcW w:w="2117" w:type="dxa"/>
          </w:tcPr>
          <w:p w:rsidR="00D8025C" w:rsidRPr="008F5ABF" w:rsidRDefault="00D8025C" w:rsidP="00D8025C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  <w:proofErr w:type="spellStart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>Городинский</w:t>
            </w:r>
            <w:proofErr w:type="spellEnd"/>
            <w:r w:rsidRPr="008F5ABF"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  <w:t xml:space="preserve"> А.Л.</w:t>
            </w:r>
          </w:p>
          <w:p w:rsidR="00D8025C" w:rsidRPr="008F5ABF" w:rsidRDefault="00D8025C" w:rsidP="00D8025C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  <w:lang w:val="ru-RU"/>
              </w:rPr>
            </w:pPr>
          </w:p>
          <w:p w:rsidR="00BF7BCB" w:rsidRPr="008F5ABF" w:rsidRDefault="00D8025C" w:rsidP="00D8025C">
            <w:pPr>
              <w:spacing w:after="0" w:line="240" w:lineRule="auto"/>
              <w:rPr>
                <w:rFonts w:ascii="Times New Roman Cyr" w:hAnsi="Times New Roman Cyr" w:cs="Times New Roman"/>
                <w:sz w:val="24"/>
                <w:szCs w:val="24"/>
              </w:rPr>
            </w:pPr>
            <w:r w:rsidRPr="008F5ABF">
              <w:rPr>
                <w:rFonts w:ascii="Times New Roman Cyr" w:hAnsi="Times New Roman Cyr" w:cs="Times New Roman"/>
                <w:sz w:val="24"/>
                <w:szCs w:val="24"/>
              </w:rPr>
              <w:t>93-00-66</w:t>
            </w:r>
          </w:p>
        </w:tc>
      </w:tr>
    </w:tbl>
    <w:p w:rsidR="00BF7BCB" w:rsidRPr="008F5ABF" w:rsidRDefault="00BF7BCB" w:rsidP="00BF7BCB">
      <w:pPr>
        <w:pStyle w:val="a4"/>
        <w:jc w:val="center"/>
        <w:rPr>
          <w:rFonts w:ascii="Times New Roman Cyr" w:hAnsi="Times New Roman Cyr" w:cs="Times New Roman"/>
          <w:sz w:val="24"/>
          <w:szCs w:val="24"/>
          <w:lang w:val="ru-RU"/>
        </w:rPr>
      </w:pPr>
    </w:p>
    <w:p w:rsidR="00BF7BCB" w:rsidRDefault="00BF7BCB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936BC5" w:rsidRDefault="00936BC5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936BC5" w:rsidRDefault="00936BC5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936BC5" w:rsidRDefault="00936BC5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936BC5" w:rsidRPr="008F5ABF" w:rsidRDefault="00936BC5" w:rsidP="006E3F9C">
      <w:pPr>
        <w:spacing w:after="0" w:line="240" w:lineRule="auto"/>
        <w:jc w:val="center"/>
        <w:rPr>
          <w:rFonts w:ascii="Times New Roman Cyr" w:hAnsi="Times New Roman Cyr" w:cs="Times New Roman"/>
          <w:i/>
          <w:sz w:val="24"/>
          <w:szCs w:val="24"/>
          <w:lang w:val="ru-RU"/>
        </w:rPr>
      </w:pP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МАУК ПАРКОВЫЙ КОМПЛЕКС ИСТОРИИ ТЕХНИКИ</w:t>
      </w:r>
    </w:p>
    <w:p w:rsidR="00B90339" w:rsidRPr="008F5ABF" w:rsidRDefault="00B90339" w:rsidP="006E3F9C">
      <w:pPr>
        <w:spacing w:after="0" w:line="240" w:lineRule="auto"/>
        <w:jc w:val="center"/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 w:cs="Times New Roman"/>
          <w:b/>
          <w:sz w:val="24"/>
          <w:szCs w:val="24"/>
          <w:u w:val="single"/>
          <w:lang w:val="ru-RU"/>
        </w:rPr>
        <w:t>ИМЕНИ К.С. САХАРОВА</w:t>
      </w:r>
    </w:p>
    <w:p w:rsidR="00B90339" w:rsidRPr="008F5ABF" w:rsidRDefault="00B90339" w:rsidP="006E3F9C">
      <w:pPr>
        <w:pStyle w:val="af3"/>
        <w:spacing w:before="0" w:beforeAutospacing="0" w:after="0" w:afterAutospacing="0" w:line="240" w:lineRule="auto"/>
        <w:jc w:val="center"/>
        <w:rPr>
          <w:rStyle w:val="aa"/>
          <w:rFonts w:ascii="Times New Roman Cyr" w:hAnsi="Times New Roman Cyr"/>
          <w:b w:val="0"/>
          <w:sz w:val="24"/>
          <w:szCs w:val="24"/>
          <w:lang w:val="ru-RU"/>
        </w:rPr>
      </w:pPr>
      <w:proofErr w:type="gramStart"/>
      <w:r w:rsidRPr="008F5ABF">
        <w:rPr>
          <w:rFonts w:ascii="Times New Roman Cyr" w:hAnsi="Times New Roman Cyr" w:cs="Times New Roman"/>
          <w:sz w:val="24"/>
          <w:szCs w:val="24"/>
          <w:lang w:val="ru-RU"/>
        </w:rPr>
        <w:t xml:space="preserve">(445024 Самарская область г. Тольятти  Южное шоссе , 137, </w:t>
      </w:r>
      <w:r w:rsidRPr="008F5ABF">
        <w:rPr>
          <w:rStyle w:val="aa"/>
          <w:rFonts w:ascii="Times New Roman Cyr" w:hAnsi="Times New Roman Cyr"/>
          <w:b w:val="0"/>
          <w:sz w:val="24"/>
          <w:szCs w:val="24"/>
          <w:lang w:val="ru-RU"/>
        </w:rPr>
        <w:t>тел./факс (8482) 72-66-</w:t>
      </w:r>
      <w:r w:rsidRPr="008F5ABF">
        <w:rPr>
          <w:rStyle w:val="aa"/>
          <w:rFonts w:ascii="Times New Roman Cyr" w:hAnsi="Times New Roman Cyr"/>
          <w:b w:val="0"/>
          <w:i/>
          <w:sz w:val="24"/>
          <w:szCs w:val="24"/>
          <w:lang w:val="ru-RU"/>
        </w:rPr>
        <w:t xml:space="preserve">10, </w:t>
      </w:r>
      <w:r w:rsidRPr="008F5ABF">
        <w:rPr>
          <w:rStyle w:val="aa"/>
          <w:rFonts w:ascii="Times New Roman Cyr" w:hAnsi="Times New Roman Cyr"/>
          <w:b w:val="0"/>
          <w:i/>
          <w:sz w:val="24"/>
          <w:szCs w:val="24"/>
        </w:rPr>
        <w:t>e</w:t>
      </w:r>
      <w:r w:rsidRPr="008F5ABF">
        <w:rPr>
          <w:rStyle w:val="aa"/>
          <w:rFonts w:ascii="Times New Roman Cyr" w:hAnsi="Times New Roman Cyr"/>
          <w:b w:val="0"/>
          <w:i/>
          <w:sz w:val="24"/>
          <w:szCs w:val="24"/>
          <w:lang w:val="ru-RU"/>
        </w:rPr>
        <w:t>-</w:t>
      </w:r>
      <w:r w:rsidRPr="008F5ABF">
        <w:rPr>
          <w:rStyle w:val="aa"/>
          <w:rFonts w:ascii="Times New Roman Cyr" w:hAnsi="Times New Roman Cyr"/>
          <w:b w:val="0"/>
          <w:i/>
          <w:sz w:val="24"/>
          <w:szCs w:val="24"/>
        </w:rPr>
        <w:t>mail</w:t>
      </w:r>
      <w:r w:rsidRPr="008F5ABF">
        <w:rPr>
          <w:rStyle w:val="aa"/>
          <w:rFonts w:ascii="Times New Roman Cyr" w:hAnsi="Times New Roman Cyr"/>
          <w:b w:val="0"/>
          <w:i/>
          <w:sz w:val="24"/>
          <w:szCs w:val="24"/>
          <w:lang w:val="ru-RU"/>
        </w:rPr>
        <w:t xml:space="preserve">:  </w:t>
      </w:r>
      <w:hyperlink r:id="rId26" w:history="1">
        <w:proofErr w:type="gramEnd"/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mauk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pkit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@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yandex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ru</w:t>
        </w:r>
        <w:proofErr w:type="gramStart"/>
      </w:hyperlink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 xml:space="preserve">, </w:t>
      </w:r>
      <w:r w:rsidRPr="008F5ABF">
        <w:rPr>
          <w:rStyle w:val="aa"/>
          <w:rFonts w:ascii="Times New Roman Cyr" w:hAnsi="Times New Roman Cyr"/>
          <w:b w:val="0"/>
          <w:i/>
          <w:sz w:val="24"/>
          <w:szCs w:val="24"/>
          <w:lang w:val="ru-RU"/>
        </w:rPr>
        <w:t>директор:</w:t>
      </w:r>
      <w:proofErr w:type="gramEnd"/>
      <w:r w:rsidRPr="008F5ABF">
        <w:rPr>
          <w:rStyle w:val="aa"/>
          <w:rFonts w:ascii="Times New Roman Cyr" w:hAnsi="Times New Roman Cyr"/>
          <w:b w:val="0"/>
          <w:i/>
          <w:sz w:val="24"/>
          <w:szCs w:val="24"/>
          <w:lang w:val="ru-RU"/>
        </w:rPr>
        <w:t xml:space="preserve"> </w:t>
      </w:r>
      <w:proofErr w:type="gramStart"/>
      <w:r w:rsidRPr="008F5ABF">
        <w:rPr>
          <w:rStyle w:val="aa"/>
          <w:rFonts w:ascii="Times New Roman Cyr" w:hAnsi="Times New Roman Cyr"/>
          <w:b w:val="0"/>
          <w:i/>
          <w:sz w:val="24"/>
          <w:szCs w:val="24"/>
          <w:lang w:val="ru-RU"/>
        </w:rPr>
        <w:t xml:space="preserve">Никитин Дмитрий Валерьевич, </w:t>
      </w:r>
      <w:r w:rsidRPr="008F5ABF">
        <w:rPr>
          <w:rFonts w:ascii="Times New Roman Cyr" w:hAnsi="Times New Roman Cyr" w:cs="Times New Roman"/>
          <w:i/>
          <w:sz w:val="24"/>
          <w:szCs w:val="24"/>
          <w:lang w:val="ru-RU"/>
        </w:rPr>
        <w:t>с</w:t>
      </w:r>
      <w:r w:rsidRPr="008F5ABF">
        <w:rPr>
          <w:rStyle w:val="aa"/>
          <w:rFonts w:ascii="Times New Roman Cyr" w:hAnsi="Times New Roman Cyr"/>
          <w:b w:val="0"/>
          <w:i/>
          <w:sz w:val="24"/>
          <w:szCs w:val="24"/>
          <w:lang w:val="ru-RU"/>
        </w:rPr>
        <w:t xml:space="preserve">айт в социальных сетях: </w:t>
      </w:r>
      <w:hyperlink r:id="rId27" w:history="1">
        <w:proofErr w:type="gramEnd"/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http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://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vk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.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com</w:t>
        </w:r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  <w:lang w:val="ru-RU"/>
          </w:rPr>
          <w:t>/</w:t>
        </w:r>
        <w:proofErr w:type="spellStart"/>
        <w:r w:rsidRPr="008F5ABF">
          <w:rPr>
            <w:rStyle w:val="a6"/>
            <w:rFonts w:ascii="Times New Roman Cyr" w:hAnsi="Times New Roman Cyr"/>
            <w:color w:val="auto"/>
            <w:sz w:val="24"/>
            <w:szCs w:val="24"/>
          </w:rPr>
          <w:t>tehmuseum</w:t>
        </w:r>
        <w:proofErr w:type="spellEnd"/>
        <w:proofErr w:type="gramStart"/>
      </w:hyperlink>
      <w:r w:rsidRPr="008F5ABF">
        <w:rPr>
          <w:rStyle w:val="aa"/>
          <w:rFonts w:ascii="Times New Roman Cyr" w:hAnsi="Times New Roman Cyr"/>
          <w:b w:val="0"/>
          <w:sz w:val="24"/>
          <w:szCs w:val="24"/>
          <w:lang w:val="ru-RU"/>
        </w:rPr>
        <w:t>)</w:t>
      </w:r>
      <w:proofErr w:type="gramEnd"/>
    </w:p>
    <w:p w:rsidR="005E62CF" w:rsidRPr="008F5ABF" w:rsidRDefault="005E62CF" w:rsidP="006E3F9C">
      <w:pPr>
        <w:pStyle w:val="af3"/>
        <w:spacing w:before="0" w:beforeAutospacing="0" w:after="0" w:afterAutospacing="0" w:line="240" w:lineRule="auto"/>
        <w:jc w:val="center"/>
        <w:rPr>
          <w:rStyle w:val="aa"/>
          <w:rFonts w:ascii="Times New Roman Cyr" w:hAnsi="Times New Roman Cyr"/>
          <w:b w:val="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865"/>
        <w:gridCol w:w="3204"/>
      </w:tblGrid>
      <w:tr w:rsidR="00436B2E" w:rsidRPr="008F5ABF" w:rsidTr="0084740C">
        <w:trPr>
          <w:trHeight w:val="522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и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время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Наименование</w:t>
            </w:r>
            <w:proofErr w:type="spellEnd"/>
            <w:r w:rsidR="005E62CF"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 xml:space="preserve"> </w:t>
            </w:r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5E62CF" w:rsidP="006E3F9C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</w:p>
        </w:tc>
      </w:tr>
      <w:tr w:rsidR="00436B2E" w:rsidRPr="008F5ABF" w:rsidTr="0084740C">
        <w:trPr>
          <w:trHeight w:val="135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01.11.2015-31.11.2015</w:t>
            </w:r>
          </w:p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9:00-17.00</w:t>
            </w:r>
          </w:p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01.11.2015-31.11.2015</w:t>
            </w:r>
          </w:p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9:00-17.00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pStyle w:val="81"/>
              <w:spacing w:after="0" w:line="240" w:lineRule="auto"/>
              <w:ind w:left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Выставка «Бронетехника и авиация»</w:t>
            </w:r>
          </w:p>
          <w:p w:rsidR="00436B2E" w:rsidRPr="008F5ABF" w:rsidRDefault="00436B2E" w:rsidP="006E3F9C">
            <w:pPr>
              <w:pStyle w:val="81"/>
              <w:spacing w:after="0" w:line="240" w:lineRule="auto"/>
              <w:ind w:left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Выставка «Новогодняя сказка в </w:t>
            </w: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рисунках</w:t>
            </w:r>
            <w:proofErr w:type="gramEnd"/>
            <w:r w:rsidRPr="008F5ABF">
              <w:rPr>
                <w:rFonts w:ascii="Times New Roman Cyr" w:hAnsi="Times New Roman Cyr"/>
                <w:sz w:val="24"/>
                <w:szCs w:val="24"/>
              </w:rPr>
              <w:t>»</w:t>
            </w:r>
          </w:p>
          <w:p w:rsidR="00436B2E" w:rsidRPr="008F5ABF" w:rsidRDefault="00436B2E" w:rsidP="006E3F9C">
            <w:pPr>
              <w:pStyle w:val="81"/>
              <w:spacing w:after="0" w:line="240" w:lineRule="auto"/>
              <w:ind w:left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Выставка «История техники»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Тиунов В.В.</w:t>
            </w:r>
            <w:proofErr w:type="gramEnd"/>
          </w:p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940047</w:t>
            </w:r>
          </w:p>
        </w:tc>
      </w:tr>
      <w:tr w:rsidR="00436B2E" w:rsidRPr="008F5ABF" w:rsidTr="0084740C">
        <w:trPr>
          <w:trHeight w:val="81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 xml:space="preserve">23.12.2015 </w:t>
            </w:r>
          </w:p>
          <w:p w:rsidR="00436B2E" w:rsidRPr="008F5ABF" w:rsidRDefault="00110B75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12:00-13:30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pStyle w:val="81"/>
              <w:spacing w:after="0" w:line="240" w:lineRule="auto"/>
              <w:ind w:left="0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Мероприятие «Новогодняя сказка» (для детских домов)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8F5ABF">
              <w:rPr>
                <w:rFonts w:ascii="Times New Roman Cyr" w:hAnsi="Times New Roman Cyr"/>
                <w:sz w:val="24"/>
                <w:szCs w:val="24"/>
              </w:rPr>
              <w:t>Тиунов В.В.</w:t>
            </w:r>
            <w:proofErr w:type="gramEnd"/>
          </w:p>
          <w:p w:rsidR="00436B2E" w:rsidRPr="008F5ABF" w:rsidRDefault="00436B2E" w:rsidP="006E3F9C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8F5ABF">
              <w:rPr>
                <w:rFonts w:ascii="Times New Roman Cyr" w:hAnsi="Times New Roman Cyr"/>
                <w:sz w:val="24"/>
                <w:szCs w:val="24"/>
              </w:rPr>
              <w:t>940047</w:t>
            </w:r>
          </w:p>
        </w:tc>
      </w:tr>
    </w:tbl>
    <w:p w:rsidR="0081606B" w:rsidRPr="008F5ABF" w:rsidRDefault="0081606B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81606B" w:rsidRPr="008F5ABF" w:rsidRDefault="0081606B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81606B" w:rsidRPr="008F5ABF" w:rsidRDefault="0062002E" w:rsidP="006E3F9C">
      <w:pPr>
        <w:spacing w:after="0" w:line="240" w:lineRule="auto"/>
        <w:jc w:val="center"/>
        <w:rPr>
          <w:rFonts w:ascii="Times New Roman Cyr" w:hAnsi="Times New Roman Cyr"/>
          <w:b/>
          <w:color w:val="000000" w:themeColor="text1"/>
          <w:sz w:val="24"/>
          <w:szCs w:val="24"/>
          <w:u w:val="single"/>
          <w:lang w:val="ru-RU"/>
        </w:rPr>
      </w:pPr>
      <w:r w:rsidRPr="008F5ABF">
        <w:rPr>
          <w:rFonts w:ascii="Times New Roman Cyr" w:hAnsi="Times New Roman Cyr"/>
          <w:b/>
          <w:color w:val="000000" w:themeColor="text1"/>
          <w:sz w:val="24"/>
          <w:szCs w:val="24"/>
          <w:u w:val="single"/>
          <w:lang w:val="ru-RU"/>
        </w:rPr>
        <w:t>ООО ДК «ТОЛЬЯТТИ» ИМЕНИ Н.В. АБРАМОВА</w:t>
      </w:r>
    </w:p>
    <w:p w:rsidR="0081606B" w:rsidRPr="008F5ABF" w:rsidRDefault="000545B7" w:rsidP="006E3F9C">
      <w:pPr>
        <w:spacing w:after="0" w:line="240" w:lineRule="auto"/>
        <w:jc w:val="center"/>
        <w:rPr>
          <w:rFonts w:ascii="Times New Roman Cyr" w:hAnsi="Times New Roman Cyr"/>
          <w:i/>
          <w:color w:val="000000" w:themeColor="text1"/>
          <w:sz w:val="24"/>
          <w:szCs w:val="24"/>
          <w:lang w:val="ru-RU"/>
        </w:rPr>
      </w:pPr>
      <w:r w:rsidRPr="008F5ABF">
        <w:rPr>
          <w:rFonts w:ascii="Times New Roman Cyr" w:hAnsi="Times New Roman Cyr"/>
          <w:i/>
          <w:color w:val="000000" w:themeColor="text1"/>
          <w:sz w:val="24"/>
          <w:szCs w:val="24"/>
          <w:lang w:val="ru-RU"/>
        </w:rPr>
        <w:t>(б-р Ленина, 1</w:t>
      </w:r>
      <w:r w:rsidR="0081606B" w:rsidRPr="008F5ABF">
        <w:rPr>
          <w:rFonts w:ascii="Times New Roman Cyr" w:hAnsi="Times New Roman Cyr"/>
          <w:i/>
          <w:color w:val="000000" w:themeColor="text1"/>
          <w:sz w:val="24"/>
          <w:szCs w:val="24"/>
          <w:lang w:val="ru-RU"/>
        </w:rPr>
        <w:t xml:space="preserve">, </w:t>
      </w:r>
      <w:r w:rsidRPr="008F5ABF">
        <w:rPr>
          <w:rFonts w:ascii="Times New Roman Cyr" w:eastAsia="Times New Roman" w:hAnsi="Times New Roman Cyr" w:cs="Bookman Old Style"/>
          <w:bCs/>
          <w:color w:val="000000" w:themeColor="text1"/>
          <w:sz w:val="24"/>
          <w:szCs w:val="24"/>
        </w:rPr>
        <w:t>55-77-72,</w:t>
      </w:r>
      <w:r w:rsidR="0081606B" w:rsidRPr="008F5ABF">
        <w:rPr>
          <w:rFonts w:ascii="Times New Roman Cyr" w:hAnsi="Times New Roman Cyr"/>
          <w:i/>
          <w:color w:val="000000" w:themeColor="text1"/>
          <w:sz w:val="24"/>
          <w:szCs w:val="24"/>
          <w:lang w:val="ru-RU"/>
        </w:rPr>
        <w:t>)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6257"/>
        <w:gridCol w:w="2397"/>
      </w:tblGrid>
      <w:tr w:rsidR="0084740C" w:rsidRPr="008F5ABF" w:rsidTr="001A60B4">
        <w:trPr>
          <w:trHeight w:val="453"/>
        </w:trPr>
        <w:tc>
          <w:tcPr>
            <w:tcW w:w="1797" w:type="dxa"/>
          </w:tcPr>
          <w:p w:rsidR="008E7251" w:rsidRPr="008F5ABF" w:rsidRDefault="00AD76F7" w:rsidP="008E7251">
            <w:pPr>
              <w:spacing w:after="0" w:line="240" w:lineRule="auto"/>
              <w:jc w:val="center"/>
              <w:rPr>
                <w:rFonts w:ascii="Times New Roman Cyr" w:hAnsi="Times New Roman Cyr" w:cs="Bookman Old Style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Дата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и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время</w:t>
            </w:r>
            <w:proofErr w:type="spellEnd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  <w:proofErr w:type="spellStart"/>
            <w:r w:rsidRPr="008F5ABF">
              <w:rPr>
                <w:rFonts w:ascii="Times New Roman Cyr" w:hAnsi="Times New Roman Cyr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257" w:type="dxa"/>
          </w:tcPr>
          <w:p w:rsidR="008E7251" w:rsidRPr="008F5ABF" w:rsidRDefault="00372671" w:rsidP="008E7251">
            <w:pPr>
              <w:spacing w:after="0" w:line="240" w:lineRule="auto"/>
              <w:jc w:val="center"/>
              <w:rPr>
                <w:rFonts w:ascii="Times New Roman Cyr" w:hAnsi="Times New Roman Cyr" w:cs="Bookman Old Style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EC2">
              <w:rPr>
                <w:rFonts w:ascii="Times New Roman Cyr" w:hAnsi="Times New Roman Cyr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97" w:type="dxa"/>
          </w:tcPr>
          <w:p w:rsidR="008E7251" w:rsidRPr="008F5ABF" w:rsidRDefault="008E7251" w:rsidP="008E7251">
            <w:pPr>
              <w:spacing w:after="0" w:line="240" w:lineRule="auto"/>
              <w:jc w:val="center"/>
              <w:rPr>
                <w:rFonts w:ascii="Times New Roman Cyr" w:hAnsi="Times New Roman Cyr" w:cs="Bookman Old Style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BF">
              <w:rPr>
                <w:rFonts w:ascii="Times New Roman Cyr" w:hAnsi="Times New Roman Cyr" w:cs="Bookman Old Style"/>
                <w:b/>
                <w:bCs/>
                <w:color w:val="000000" w:themeColor="text1"/>
                <w:sz w:val="24"/>
                <w:szCs w:val="24"/>
              </w:rPr>
              <w:t>Контакты</w:t>
            </w:r>
            <w:proofErr w:type="spellEnd"/>
          </w:p>
        </w:tc>
      </w:tr>
      <w:tr w:rsidR="0011762C" w:rsidRPr="008F5ABF" w:rsidTr="0086234D">
        <w:trPr>
          <w:trHeight w:val="727"/>
        </w:trPr>
        <w:tc>
          <w:tcPr>
            <w:tcW w:w="1797" w:type="dxa"/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6257" w:type="dxa"/>
          </w:tcPr>
          <w:p w:rsidR="0011762C" w:rsidRPr="008F5ABF" w:rsidRDefault="0011762C" w:rsidP="0086234D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ПРЕМЬЕРА</w:t>
            </w:r>
          </w:p>
          <w:p w:rsidR="0011762C" w:rsidRPr="008F5ABF" w:rsidRDefault="0011762C" w:rsidP="0086234D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«Победитель людоеда»</w:t>
            </w:r>
          </w:p>
          <w:p w:rsidR="0011762C" w:rsidRPr="008F5ABF" w:rsidRDefault="0011762C" w:rsidP="0086234D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Героическая сказка театра «Секрет».</w:t>
            </w:r>
          </w:p>
        </w:tc>
        <w:tc>
          <w:tcPr>
            <w:tcW w:w="2397" w:type="dxa"/>
            <w:vMerge w:val="restart"/>
          </w:tcPr>
          <w:p w:rsidR="0011762C" w:rsidRPr="008F5ABF" w:rsidRDefault="0011762C" w:rsidP="00F54492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  <w:t xml:space="preserve">Новикова-Козловская С., </w:t>
            </w:r>
          </w:p>
          <w:p w:rsidR="0011762C" w:rsidRPr="008F5ABF" w:rsidRDefault="0011762C" w:rsidP="00F54492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  <w:t xml:space="preserve"> 55-77-72</w:t>
            </w:r>
          </w:p>
        </w:tc>
      </w:tr>
      <w:tr w:rsidR="0011762C" w:rsidRPr="00C57574" w:rsidTr="001A1180">
        <w:trPr>
          <w:trHeight w:val="739"/>
        </w:trPr>
        <w:tc>
          <w:tcPr>
            <w:tcW w:w="1797" w:type="dxa"/>
            <w:tcBorders>
              <w:bottom w:val="single" w:sz="4" w:space="0" w:color="auto"/>
            </w:tcBorders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11762C" w:rsidRPr="008F5ABF" w:rsidRDefault="0011762C" w:rsidP="0086234D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«Вечера на хуторе близ Диканьки»</w:t>
            </w:r>
          </w:p>
          <w:p w:rsidR="0011762C" w:rsidRPr="008F5ABF" w:rsidRDefault="0011762C" w:rsidP="0086234D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Страшилки-</w:t>
            </w:r>
            <w:proofErr w:type="spellStart"/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уморилки</w:t>
            </w:r>
            <w:proofErr w:type="spellEnd"/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 xml:space="preserve"> театра «Секрет» по повести </w:t>
            </w:r>
            <w:proofErr w:type="spellStart"/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Н.В.Гоголя</w:t>
            </w:r>
            <w:proofErr w:type="spellEnd"/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 xml:space="preserve"> «Ночь перед Рождеством».</w:t>
            </w:r>
          </w:p>
        </w:tc>
        <w:tc>
          <w:tcPr>
            <w:tcW w:w="2397" w:type="dxa"/>
            <w:vMerge/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1762C" w:rsidRPr="00C57574" w:rsidTr="001A1180">
        <w:trPr>
          <w:trHeight w:val="609"/>
        </w:trPr>
        <w:tc>
          <w:tcPr>
            <w:tcW w:w="1797" w:type="dxa"/>
            <w:tcBorders>
              <w:bottom w:val="single" w:sz="4" w:space="0" w:color="auto"/>
            </w:tcBorders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11762C" w:rsidRPr="008F5ABF" w:rsidRDefault="001A1180" w:rsidP="001A1180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 xml:space="preserve">Спектакль </w:t>
            </w:r>
            <w:r w:rsidR="0011762C"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«Эдит Пиаф»</w:t>
            </w:r>
          </w:p>
          <w:p w:rsidR="0011762C" w:rsidRPr="008F5ABF" w:rsidRDefault="001A1180" w:rsidP="001A1180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К 100-ЛЕТИЮ ВЕЛИКОЙ ПЕВИЦЫ</w:t>
            </w:r>
          </w:p>
        </w:tc>
        <w:tc>
          <w:tcPr>
            <w:tcW w:w="2397" w:type="dxa"/>
            <w:vMerge/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1762C" w:rsidRPr="00C57574" w:rsidTr="001A1180">
        <w:trPr>
          <w:trHeight w:val="561"/>
        </w:trPr>
        <w:tc>
          <w:tcPr>
            <w:tcW w:w="1797" w:type="dxa"/>
            <w:tcBorders>
              <w:bottom w:val="single" w:sz="4" w:space="0" w:color="auto"/>
            </w:tcBorders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 xml:space="preserve">20 </w:t>
            </w:r>
            <w:proofErr w:type="spellStart"/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11762C" w:rsidRPr="008F5ABF" w:rsidRDefault="0011762C" w:rsidP="008E7251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«ВЕСЕЛОЕ НОВОГОДЬЕ»</w:t>
            </w:r>
            <w:proofErr w:type="gramEnd"/>
          </w:p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Российск</w:t>
            </w:r>
            <w:r w:rsidR="001A1180"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ий Дед Мороз из Великого Устюга</w:t>
            </w:r>
          </w:p>
        </w:tc>
        <w:tc>
          <w:tcPr>
            <w:tcW w:w="2397" w:type="dxa"/>
            <w:vMerge/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1762C" w:rsidRPr="00C57574" w:rsidTr="001A1180">
        <w:trPr>
          <w:trHeight w:val="981"/>
        </w:trPr>
        <w:tc>
          <w:tcPr>
            <w:tcW w:w="1797" w:type="dxa"/>
            <w:tcBorders>
              <w:bottom w:val="single" w:sz="4" w:space="0" w:color="auto"/>
            </w:tcBorders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</w:pPr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 xml:space="preserve">24-30 </w:t>
            </w:r>
            <w:proofErr w:type="spellStart"/>
            <w:r w:rsidRPr="008F5ABF"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11762C" w:rsidRPr="008F5ABF" w:rsidRDefault="0011762C" w:rsidP="001A1180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Спектакль-сказка театра «Секрет»</w:t>
            </w:r>
          </w:p>
          <w:p w:rsidR="0011762C" w:rsidRPr="008F5ABF" w:rsidRDefault="0011762C" w:rsidP="001A1180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«СНЕЖНАЯ КОРОЛЕВА» (0+)</w:t>
            </w:r>
          </w:p>
          <w:p w:rsidR="0011762C" w:rsidRPr="008F5ABF" w:rsidRDefault="0011762C" w:rsidP="00B873F2">
            <w:pPr>
              <w:spacing w:after="0" w:line="240" w:lineRule="auto"/>
              <w:jc w:val="center"/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</w:pPr>
            <w:r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и театр</w:t>
            </w:r>
            <w:r w:rsidR="00B873F2"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 xml:space="preserve">ализованный хоровод вокруг </w:t>
            </w:r>
            <w:proofErr w:type="spellStart"/>
            <w:r w:rsidR="00B873F2" w:rsidRPr="008F5ABF">
              <w:rPr>
                <w:rFonts w:ascii="Times New Roman Cyr" w:hAnsi="Times New Roman Cyr"/>
                <w:color w:val="000000" w:themeColor="text1"/>
                <w:sz w:val="24"/>
                <w:szCs w:val="24"/>
                <w:lang w:val="ru-RU"/>
              </w:rPr>
              <w:t>елки</w:t>
            </w:r>
            <w:proofErr w:type="spellEnd"/>
          </w:p>
        </w:tc>
        <w:tc>
          <w:tcPr>
            <w:tcW w:w="2397" w:type="dxa"/>
            <w:vMerge/>
            <w:tcBorders>
              <w:bottom w:val="single" w:sz="4" w:space="0" w:color="auto"/>
            </w:tcBorders>
          </w:tcPr>
          <w:p w:rsidR="0011762C" w:rsidRPr="008F5ABF" w:rsidRDefault="0011762C" w:rsidP="008E7251">
            <w:pPr>
              <w:spacing w:after="0" w:line="240" w:lineRule="auto"/>
              <w:rPr>
                <w:rFonts w:ascii="Times New Roman Cyr" w:hAnsi="Times New Roman Cyr" w:cs="Bookman Old Style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81606B" w:rsidRPr="008F5ABF" w:rsidRDefault="0081606B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742F3A" w:rsidRPr="008F5ABF" w:rsidRDefault="00742F3A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B90339" w:rsidRPr="008F5ABF" w:rsidRDefault="00157F4A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  <w:proofErr w:type="spellStart"/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>И.о</w:t>
      </w:r>
      <w:proofErr w:type="spellEnd"/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>. р</w:t>
      </w:r>
      <w:r w:rsidR="00B90339"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>уководител</w:t>
      </w:r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>я</w:t>
      </w:r>
      <w:r w:rsidR="00BC3DE3"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 xml:space="preserve"> </w:t>
      </w:r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>департамента культуры</w:t>
      </w:r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B90339"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="00B90339"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ab/>
      </w:r>
      <w:r w:rsidRPr="008F5ABF">
        <w:rPr>
          <w:rFonts w:ascii="Times New Roman Cyr" w:hAnsi="Times New Roman Cyr" w:cs="Times New Roman"/>
          <w:b/>
          <w:sz w:val="24"/>
          <w:szCs w:val="24"/>
          <w:lang w:val="ru-RU"/>
        </w:rPr>
        <w:t>Н.А. Тонковидова</w:t>
      </w:r>
    </w:p>
    <w:p w:rsidR="00BC3DE3" w:rsidRPr="008F5ABF" w:rsidRDefault="00BC3DE3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2A609A" w:rsidRPr="008F5ABF" w:rsidRDefault="002A609A" w:rsidP="006E3F9C">
      <w:pPr>
        <w:spacing w:after="0" w:line="240" w:lineRule="auto"/>
        <w:jc w:val="both"/>
        <w:rPr>
          <w:rFonts w:ascii="Times New Roman Cyr" w:hAnsi="Times New Roman Cyr" w:cs="Times New Roman"/>
          <w:b/>
          <w:sz w:val="24"/>
          <w:szCs w:val="24"/>
          <w:lang w:val="ru-RU"/>
        </w:rPr>
      </w:pPr>
    </w:p>
    <w:p w:rsidR="00BC3DE3" w:rsidRPr="008F5ABF" w:rsidRDefault="00654E45" w:rsidP="006E3F9C">
      <w:pPr>
        <w:spacing w:after="0" w:line="240" w:lineRule="auto"/>
        <w:jc w:val="both"/>
        <w:rPr>
          <w:rFonts w:ascii="Times New Roman Cyr" w:hAnsi="Times New Roman Cyr" w:cs="Times New Roman"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sz w:val="24"/>
          <w:szCs w:val="24"/>
          <w:lang w:val="ru-RU"/>
        </w:rPr>
        <w:t>Кербицкая Ю.В.</w:t>
      </w:r>
    </w:p>
    <w:p w:rsidR="00B8403D" w:rsidRPr="008F5ABF" w:rsidRDefault="00B90339" w:rsidP="006E3F9C">
      <w:pPr>
        <w:spacing w:after="0" w:line="240" w:lineRule="auto"/>
        <w:jc w:val="both"/>
        <w:rPr>
          <w:rFonts w:ascii="Times New Roman Cyr" w:hAnsi="Times New Roman Cyr" w:cs="Times New Roman"/>
          <w:sz w:val="24"/>
          <w:szCs w:val="24"/>
          <w:lang w:val="ru-RU"/>
        </w:rPr>
      </w:pPr>
      <w:r w:rsidRPr="008F5ABF">
        <w:rPr>
          <w:rFonts w:ascii="Times New Roman Cyr" w:hAnsi="Times New Roman Cyr" w:cs="Times New Roman"/>
          <w:sz w:val="24"/>
          <w:szCs w:val="24"/>
          <w:lang w:val="ru-RU"/>
        </w:rPr>
        <w:t>543</w:t>
      </w:r>
      <w:r w:rsidRPr="008F5ABF">
        <w:rPr>
          <w:rFonts w:ascii="Times New Roman Cyr" w:hAnsi="Times New Roman Cyr" w:cs="Times New Roman"/>
          <w:sz w:val="24"/>
          <w:szCs w:val="24"/>
        </w:rPr>
        <w:t> </w:t>
      </w:r>
      <w:r w:rsidR="00654E45" w:rsidRPr="008F5ABF">
        <w:rPr>
          <w:rFonts w:ascii="Times New Roman Cyr" w:hAnsi="Times New Roman Cyr" w:cs="Times New Roman"/>
          <w:sz w:val="24"/>
          <w:szCs w:val="24"/>
          <w:lang w:val="ru-RU"/>
        </w:rPr>
        <w:t>709</w:t>
      </w:r>
    </w:p>
    <w:p w:rsidR="00B8403D" w:rsidRPr="008F5ABF" w:rsidRDefault="00B8403D">
      <w:pPr>
        <w:rPr>
          <w:rFonts w:ascii="Times New Roman Cyr" w:hAnsi="Times New Roman Cyr" w:cs="Times New Roman"/>
          <w:sz w:val="24"/>
          <w:szCs w:val="24"/>
          <w:lang w:val="ru-RU"/>
        </w:rPr>
      </w:pPr>
    </w:p>
    <w:sectPr w:rsidR="00B8403D" w:rsidRPr="008F5ABF" w:rsidSect="00181A3B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F Agora Serif Pro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F Agora Sans Pro Medium">
    <w:altName w:val="PF Agora Sans Pro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iumNew">
    <w:altName w:val="Desdemon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B3A9D"/>
    <w:multiLevelType w:val="hybridMultilevel"/>
    <w:tmpl w:val="D634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C12A0"/>
    <w:multiLevelType w:val="multilevel"/>
    <w:tmpl w:val="CBC6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D2BDE"/>
    <w:multiLevelType w:val="hybridMultilevel"/>
    <w:tmpl w:val="4420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73D21"/>
    <w:multiLevelType w:val="hybridMultilevel"/>
    <w:tmpl w:val="FA08B0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F22E84"/>
    <w:multiLevelType w:val="hybridMultilevel"/>
    <w:tmpl w:val="7BCA9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A673C3"/>
    <w:multiLevelType w:val="multilevel"/>
    <w:tmpl w:val="B768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6E505E"/>
    <w:multiLevelType w:val="hybridMultilevel"/>
    <w:tmpl w:val="F95E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0281F"/>
    <w:multiLevelType w:val="hybridMultilevel"/>
    <w:tmpl w:val="E474B1B0"/>
    <w:lvl w:ilvl="0" w:tplc="17520754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A13547"/>
    <w:multiLevelType w:val="multilevel"/>
    <w:tmpl w:val="1E8C30B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E4D4A94"/>
    <w:multiLevelType w:val="hybridMultilevel"/>
    <w:tmpl w:val="8974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5D5C"/>
    <w:multiLevelType w:val="hybridMultilevel"/>
    <w:tmpl w:val="C360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1A6019"/>
    <w:multiLevelType w:val="hybridMultilevel"/>
    <w:tmpl w:val="E96E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2030"/>
    <w:multiLevelType w:val="hybridMultilevel"/>
    <w:tmpl w:val="3744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FE1"/>
    <w:multiLevelType w:val="hybridMultilevel"/>
    <w:tmpl w:val="B190612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2F96280"/>
    <w:multiLevelType w:val="hybridMultilevel"/>
    <w:tmpl w:val="C456D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F577F"/>
    <w:multiLevelType w:val="hybridMultilevel"/>
    <w:tmpl w:val="C5328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7E059F"/>
    <w:multiLevelType w:val="hybridMultilevel"/>
    <w:tmpl w:val="075C9F4A"/>
    <w:lvl w:ilvl="0" w:tplc="FE32635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9544B2"/>
    <w:multiLevelType w:val="hybridMultilevel"/>
    <w:tmpl w:val="57EC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861FAD"/>
    <w:multiLevelType w:val="hybridMultilevel"/>
    <w:tmpl w:val="3D5A368E"/>
    <w:lvl w:ilvl="0" w:tplc="E7BA4A70">
      <w:start w:val="1"/>
      <w:numFmt w:val="decimal"/>
      <w:lvlText w:val="%1."/>
      <w:lvlJc w:val="left"/>
      <w:pPr>
        <w:ind w:left="14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26" w:hanging="180"/>
      </w:pPr>
      <w:rPr>
        <w:rFonts w:cs="Times New Roman"/>
      </w:rPr>
    </w:lvl>
  </w:abstractNum>
  <w:abstractNum w:abstractNumId="20">
    <w:nsid w:val="65F64901"/>
    <w:multiLevelType w:val="hybridMultilevel"/>
    <w:tmpl w:val="74E25F92"/>
    <w:lvl w:ilvl="0" w:tplc="73F85DA6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F5FF9"/>
    <w:multiLevelType w:val="multilevel"/>
    <w:tmpl w:val="277E5FB2"/>
    <w:lvl w:ilvl="0">
      <w:start w:val="10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6C776C91"/>
    <w:multiLevelType w:val="multilevel"/>
    <w:tmpl w:val="68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2D33D4"/>
    <w:multiLevelType w:val="hybridMultilevel"/>
    <w:tmpl w:val="0400EFF6"/>
    <w:lvl w:ilvl="0" w:tplc="175207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1"/>
  </w:num>
  <w:num w:numId="5">
    <w:abstractNumId w:val="9"/>
  </w:num>
  <w:num w:numId="6">
    <w:abstractNumId w:val="18"/>
  </w:num>
  <w:num w:numId="7">
    <w:abstractNumId w:val="1"/>
  </w:num>
  <w:num w:numId="8">
    <w:abstractNumId w:val="16"/>
  </w:num>
  <w:num w:numId="9">
    <w:abstractNumId w:val="12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13"/>
  </w:num>
  <w:num w:numId="15">
    <w:abstractNumId w:val="15"/>
  </w:num>
  <w:num w:numId="16">
    <w:abstractNumId w:val="5"/>
  </w:num>
  <w:num w:numId="17">
    <w:abstractNumId w:val="14"/>
  </w:num>
  <w:num w:numId="18">
    <w:abstractNumId w:val="3"/>
  </w:num>
  <w:num w:numId="19">
    <w:abstractNumId w:val="10"/>
  </w:num>
  <w:num w:numId="20">
    <w:abstractNumId w:val="20"/>
  </w:num>
  <w:num w:numId="21">
    <w:abstractNumId w:val="2"/>
  </w:num>
  <w:num w:numId="22">
    <w:abstractNumId w:val="15"/>
  </w:num>
  <w:num w:numId="23">
    <w:abstractNumId w:val="7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339"/>
    <w:rsid w:val="0000260D"/>
    <w:rsid w:val="0000265B"/>
    <w:rsid w:val="000029A0"/>
    <w:rsid w:val="00011C26"/>
    <w:rsid w:val="00014E2D"/>
    <w:rsid w:val="00026FD1"/>
    <w:rsid w:val="00027A80"/>
    <w:rsid w:val="00030963"/>
    <w:rsid w:val="000327E8"/>
    <w:rsid w:val="000422E0"/>
    <w:rsid w:val="0004289F"/>
    <w:rsid w:val="000545B7"/>
    <w:rsid w:val="000605DD"/>
    <w:rsid w:val="0006136D"/>
    <w:rsid w:val="00064B29"/>
    <w:rsid w:val="00070989"/>
    <w:rsid w:val="00073471"/>
    <w:rsid w:val="00083F94"/>
    <w:rsid w:val="00084684"/>
    <w:rsid w:val="0009677B"/>
    <w:rsid w:val="000B153F"/>
    <w:rsid w:val="000C042D"/>
    <w:rsid w:val="000C0E8B"/>
    <w:rsid w:val="000C58BF"/>
    <w:rsid w:val="000D57D8"/>
    <w:rsid w:val="000E3EC2"/>
    <w:rsid w:val="000E49D3"/>
    <w:rsid w:val="000E58BD"/>
    <w:rsid w:val="000E7406"/>
    <w:rsid w:val="000F1A1F"/>
    <w:rsid w:val="00104221"/>
    <w:rsid w:val="00105B62"/>
    <w:rsid w:val="00110B75"/>
    <w:rsid w:val="00115359"/>
    <w:rsid w:val="0011762C"/>
    <w:rsid w:val="001214FE"/>
    <w:rsid w:val="00137CF3"/>
    <w:rsid w:val="001412A7"/>
    <w:rsid w:val="0014209A"/>
    <w:rsid w:val="00144129"/>
    <w:rsid w:val="00145F27"/>
    <w:rsid w:val="00145F44"/>
    <w:rsid w:val="0015244C"/>
    <w:rsid w:val="001529C5"/>
    <w:rsid w:val="00155FF6"/>
    <w:rsid w:val="00156754"/>
    <w:rsid w:val="00157F4A"/>
    <w:rsid w:val="00181A3B"/>
    <w:rsid w:val="001916E6"/>
    <w:rsid w:val="00194814"/>
    <w:rsid w:val="0019779C"/>
    <w:rsid w:val="001A1180"/>
    <w:rsid w:val="001A60B4"/>
    <w:rsid w:val="001B181E"/>
    <w:rsid w:val="001B24C0"/>
    <w:rsid w:val="001B4C65"/>
    <w:rsid w:val="001B6B79"/>
    <w:rsid w:val="001C76BB"/>
    <w:rsid w:val="001D105E"/>
    <w:rsid w:val="001D5AEB"/>
    <w:rsid w:val="001E28FA"/>
    <w:rsid w:val="001F5F15"/>
    <w:rsid w:val="00200231"/>
    <w:rsid w:val="00200B6C"/>
    <w:rsid w:val="00205C72"/>
    <w:rsid w:val="002264D3"/>
    <w:rsid w:val="00244802"/>
    <w:rsid w:val="0025356C"/>
    <w:rsid w:val="00255D73"/>
    <w:rsid w:val="00263B5F"/>
    <w:rsid w:val="00272B23"/>
    <w:rsid w:val="00274426"/>
    <w:rsid w:val="002750C8"/>
    <w:rsid w:val="0028119C"/>
    <w:rsid w:val="0028442F"/>
    <w:rsid w:val="002853CB"/>
    <w:rsid w:val="002A32BB"/>
    <w:rsid w:val="002A609A"/>
    <w:rsid w:val="002A658E"/>
    <w:rsid w:val="002B12B5"/>
    <w:rsid w:val="002B74F4"/>
    <w:rsid w:val="002E34E6"/>
    <w:rsid w:val="002F3221"/>
    <w:rsid w:val="003013E7"/>
    <w:rsid w:val="00301EA8"/>
    <w:rsid w:val="00303642"/>
    <w:rsid w:val="00314341"/>
    <w:rsid w:val="00314F32"/>
    <w:rsid w:val="00323C91"/>
    <w:rsid w:val="00325B0E"/>
    <w:rsid w:val="00327CD2"/>
    <w:rsid w:val="00332DD0"/>
    <w:rsid w:val="00356C12"/>
    <w:rsid w:val="003608BF"/>
    <w:rsid w:val="00372671"/>
    <w:rsid w:val="00377F99"/>
    <w:rsid w:val="003920D0"/>
    <w:rsid w:val="00392C88"/>
    <w:rsid w:val="00397389"/>
    <w:rsid w:val="003A0FAB"/>
    <w:rsid w:val="003B292D"/>
    <w:rsid w:val="003B59D1"/>
    <w:rsid w:val="003D3E05"/>
    <w:rsid w:val="003E3571"/>
    <w:rsid w:val="003F11A3"/>
    <w:rsid w:val="003F6D85"/>
    <w:rsid w:val="00407548"/>
    <w:rsid w:val="004103C9"/>
    <w:rsid w:val="004258DB"/>
    <w:rsid w:val="00431A42"/>
    <w:rsid w:val="00432517"/>
    <w:rsid w:val="00436B2E"/>
    <w:rsid w:val="004417C7"/>
    <w:rsid w:val="0045539B"/>
    <w:rsid w:val="00464637"/>
    <w:rsid w:val="00471568"/>
    <w:rsid w:val="0047590B"/>
    <w:rsid w:val="004A0A50"/>
    <w:rsid w:val="004A120E"/>
    <w:rsid w:val="004A25C1"/>
    <w:rsid w:val="004A30DA"/>
    <w:rsid w:val="004A529E"/>
    <w:rsid w:val="004B48FC"/>
    <w:rsid w:val="004C07DA"/>
    <w:rsid w:val="004C1720"/>
    <w:rsid w:val="004C2546"/>
    <w:rsid w:val="004D2865"/>
    <w:rsid w:val="004E4143"/>
    <w:rsid w:val="00506EE5"/>
    <w:rsid w:val="00507A9F"/>
    <w:rsid w:val="00514BE7"/>
    <w:rsid w:val="005228F6"/>
    <w:rsid w:val="005238A1"/>
    <w:rsid w:val="00523D8C"/>
    <w:rsid w:val="00530454"/>
    <w:rsid w:val="00541473"/>
    <w:rsid w:val="00542D19"/>
    <w:rsid w:val="00543F1E"/>
    <w:rsid w:val="005566F4"/>
    <w:rsid w:val="00556ED0"/>
    <w:rsid w:val="0057369D"/>
    <w:rsid w:val="00575522"/>
    <w:rsid w:val="005826F0"/>
    <w:rsid w:val="00584A00"/>
    <w:rsid w:val="005976A7"/>
    <w:rsid w:val="00597DAC"/>
    <w:rsid w:val="005D581B"/>
    <w:rsid w:val="005E0990"/>
    <w:rsid w:val="005E5AA8"/>
    <w:rsid w:val="005E62CF"/>
    <w:rsid w:val="005F4C09"/>
    <w:rsid w:val="005F7609"/>
    <w:rsid w:val="00613A79"/>
    <w:rsid w:val="0062002E"/>
    <w:rsid w:val="006275C7"/>
    <w:rsid w:val="00637247"/>
    <w:rsid w:val="0064598D"/>
    <w:rsid w:val="00650616"/>
    <w:rsid w:val="00654E45"/>
    <w:rsid w:val="00672A95"/>
    <w:rsid w:val="0067340D"/>
    <w:rsid w:val="006906D1"/>
    <w:rsid w:val="006949ED"/>
    <w:rsid w:val="006A15B1"/>
    <w:rsid w:val="006B05D3"/>
    <w:rsid w:val="006B3EDD"/>
    <w:rsid w:val="006E1B3E"/>
    <w:rsid w:val="006E3F9C"/>
    <w:rsid w:val="006E6525"/>
    <w:rsid w:val="006F11C5"/>
    <w:rsid w:val="006F2397"/>
    <w:rsid w:val="006F6C27"/>
    <w:rsid w:val="00700464"/>
    <w:rsid w:val="007069BE"/>
    <w:rsid w:val="00712E02"/>
    <w:rsid w:val="00713E8E"/>
    <w:rsid w:val="00724946"/>
    <w:rsid w:val="00730312"/>
    <w:rsid w:val="00742EFC"/>
    <w:rsid w:val="00742F3A"/>
    <w:rsid w:val="00752CED"/>
    <w:rsid w:val="007537EC"/>
    <w:rsid w:val="0075759B"/>
    <w:rsid w:val="00767924"/>
    <w:rsid w:val="00773F04"/>
    <w:rsid w:val="00774A2F"/>
    <w:rsid w:val="00781CCD"/>
    <w:rsid w:val="00782B28"/>
    <w:rsid w:val="007861AD"/>
    <w:rsid w:val="00793583"/>
    <w:rsid w:val="007A6A6B"/>
    <w:rsid w:val="007A7F50"/>
    <w:rsid w:val="007B0E06"/>
    <w:rsid w:val="007B0E63"/>
    <w:rsid w:val="007C2262"/>
    <w:rsid w:val="007C5FC0"/>
    <w:rsid w:val="007E211D"/>
    <w:rsid w:val="007E280F"/>
    <w:rsid w:val="007F0390"/>
    <w:rsid w:val="007F0611"/>
    <w:rsid w:val="007F1C37"/>
    <w:rsid w:val="00802949"/>
    <w:rsid w:val="00803DAB"/>
    <w:rsid w:val="008113CE"/>
    <w:rsid w:val="0081606B"/>
    <w:rsid w:val="0084740C"/>
    <w:rsid w:val="00852C0F"/>
    <w:rsid w:val="00853B6D"/>
    <w:rsid w:val="0085492F"/>
    <w:rsid w:val="008562E8"/>
    <w:rsid w:val="0086234D"/>
    <w:rsid w:val="008717DB"/>
    <w:rsid w:val="00873211"/>
    <w:rsid w:val="00883CEE"/>
    <w:rsid w:val="00886292"/>
    <w:rsid w:val="00886727"/>
    <w:rsid w:val="008A46FD"/>
    <w:rsid w:val="008A47BB"/>
    <w:rsid w:val="008C2817"/>
    <w:rsid w:val="008D739A"/>
    <w:rsid w:val="008E594B"/>
    <w:rsid w:val="008E6B4C"/>
    <w:rsid w:val="008E7251"/>
    <w:rsid w:val="008F514D"/>
    <w:rsid w:val="008F5ABF"/>
    <w:rsid w:val="00904263"/>
    <w:rsid w:val="00917D8B"/>
    <w:rsid w:val="00921786"/>
    <w:rsid w:val="00930DAD"/>
    <w:rsid w:val="00933983"/>
    <w:rsid w:val="00936BC5"/>
    <w:rsid w:val="00941352"/>
    <w:rsid w:val="0094197D"/>
    <w:rsid w:val="00942024"/>
    <w:rsid w:val="0095743E"/>
    <w:rsid w:val="0096428E"/>
    <w:rsid w:val="0096497F"/>
    <w:rsid w:val="009659D0"/>
    <w:rsid w:val="00965BE7"/>
    <w:rsid w:val="00970482"/>
    <w:rsid w:val="00974D9E"/>
    <w:rsid w:val="00974F27"/>
    <w:rsid w:val="00981A12"/>
    <w:rsid w:val="00984FBE"/>
    <w:rsid w:val="00996975"/>
    <w:rsid w:val="0099774C"/>
    <w:rsid w:val="009A2571"/>
    <w:rsid w:val="009A6E1F"/>
    <w:rsid w:val="009A7806"/>
    <w:rsid w:val="009B3B23"/>
    <w:rsid w:val="009D329C"/>
    <w:rsid w:val="009D3DA4"/>
    <w:rsid w:val="009E7765"/>
    <w:rsid w:val="00A02772"/>
    <w:rsid w:val="00A060BA"/>
    <w:rsid w:val="00A0718B"/>
    <w:rsid w:val="00A13C89"/>
    <w:rsid w:val="00A14549"/>
    <w:rsid w:val="00A20728"/>
    <w:rsid w:val="00A21419"/>
    <w:rsid w:val="00A2366B"/>
    <w:rsid w:val="00A350C4"/>
    <w:rsid w:val="00A5085B"/>
    <w:rsid w:val="00A53026"/>
    <w:rsid w:val="00A5635F"/>
    <w:rsid w:val="00A624B8"/>
    <w:rsid w:val="00A6497A"/>
    <w:rsid w:val="00A77F17"/>
    <w:rsid w:val="00A838D9"/>
    <w:rsid w:val="00A9038E"/>
    <w:rsid w:val="00A95FCB"/>
    <w:rsid w:val="00AA0CC9"/>
    <w:rsid w:val="00AA3A5E"/>
    <w:rsid w:val="00AA454D"/>
    <w:rsid w:val="00AB0A92"/>
    <w:rsid w:val="00AB22CE"/>
    <w:rsid w:val="00AB4C90"/>
    <w:rsid w:val="00AC1A0F"/>
    <w:rsid w:val="00AC3C84"/>
    <w:rsid w:val="00AD078D"/>
    <w:rsid w:val="00AD2D7E"/>
    <w:rsid w:val="00AD40DE"/>
    <w:rsid w:val="00AD4448"/>
    <w:rsid w:val="00AD76F7"/>
    <w:rsid w:val="00AE32D5"/>
    <w:rsid w:val="00AE4A0B"/>
    <w:rsid w:val="00AE72C8"/>
    <w:rsid w:val="00AF40CA"/>
    <w:rsid w:val="00AF5878"/>
    <w:rsid w:val="00B11738"/>
    <w:rsid w:val="00B2007F"/>
    <w:rsid w:val="00B53884"/>
    <w:rsid w:val="00B6329C"/>
    <w:rsid w:val="00B74776"/>
    <w:rsid w:val="00B753DB"/>
    <w:rsid w:val="00B80005"/>
    <w:rsid w:val="00B8403D"/>
    <w:rsid w:val="00B873F2"/>
    <w:rsid w:val="00B87C01"/>
    <w:rsid w:val="00B90339"/>
    <w:rsid w:val="00B92AFA"/>
    <w:rsid w:val="00B94CFD"/>
    <w:rsid w:val="00BA6C82"/>
    <w:rsid w:val="00BB0309"/>
    <w:rsid w:val="00BC2E40"/>
    <w:rsid w:val="00BC3DE3"/>
    <w:rsid w:val="00BE3F28"/>
    <w:rsid w:val="00BF38E3"/>
    <w:rsid w:val="00BF7BCB"/>
    <w:rsid w:val="00C039C3"/>
    <w:rsid w:val="00C10BBD"/>
    <w:rsid w:val="00C12CED"/>
    <w:rsid w:val="00C13C9A"/>
    <w:rsid w:val="00C32454"/>
    <w:rsid w:val="00C345BF"/>
    <w:rsid w:val="00C374C0"/>
    <w:rsid w:val="00C4770F"/>
    <w:rsid w:val="00C57574"/>
    <w:rsid w:val="00C70A17"/>
    <w:rsid w:val="00C72B6B"/>
    <w:rsid w:val="00C81701"/>
    <w:rsid w:val="00C82F51"/>
    <w:rsid w:val="00C877AD"/>
    <w:rsid w:val="00C90510"/>
    <w:rsid w:val="00C9441C"/>
    <w:rsid w:val="00CA2D9C"/>
    <w:rsid w:val="00CB2AE4"/>
    <w:rsid w:val="00CF25BC"/>
    <w:rsid w:val="00CF6376"/>
    <w:rsid w:val="00CF6628"/>
    <w:rsid w:val="00D02687"/>
    <w:rsid w:val="00D05C96"/>
    <w:rsid w:val="00D23CCC"/>
    <w:rsid w:val="00D36CD0"/>
    <w:rsid w:val="00D465E9"/>
    <w:rsid w:val="00D54518"/>
    <w:rsid w:val="00D576F1"/>
    <w:rsid w:val="00D71741"/>
    <w:rsid w:val="00D8025C"/>
    <w:rsid w:val="00D8485F"/>
    <w:rsid w:val="00DA566E"/>
    <w:rsid w:val="00DA6DD4"/>
    <w:rsid w:val="00DB4719"/>
    <w:rsid w:val="00DB5884"/>
    <w:rsid w:val="00DB781A"/>
    <w:rsid w:val="00DC46DC"/>
    <w:rsid w:val="00DC594D"/>
    <w:rsid w:val="00DE0E63"/>
    <w:rsid w:val="00DE2618"/>
    <w:rsid w:val="00DE69C1"/>
    <w:rsid w:val="00DF2FAC"/>
    <w:rsid w:val="00DF4370"/>
    <w:rsid w:val="00DF5F5B"/>
    <w:rsid w:val="00DF7AA0"/>
    <w:rsid w:val="00E14AA6"/>
    <w:rsid w:val="00E274E9"/>
    <w:rsid w:val="00E3041B"/>
    <w:rsid w:val="00E401F7"/>
    <w:rsid w:val="00E451A4"/>
    <w:rsid w:val="00E45792"/>
    <w:rsid w:val="00E50390"/>
    <w:rsid w:val="00E53BD6"/>
    <w:rsid w:val="00E550E8"/>
    <w:rsid w:val="00E55316"/>
    <w:rsid w:val="00E620E9"/>
    <w:rsid w:val="00E679A6"/>
    <w:rsid w:val="00E7735D"/>
    <w:rsid w:val="00E93429"/>
    <w:rsid w:val="00EA43F7"/>
    <w:rsid w:val="00EA43FB"/>
    <w:rsid w:val="00EA6D8C"/>
    <w:rsid w:val="00EB55CF"/>
    <w:rsid w:val="00EB7AFC"/>
    <w:rsid w:val="00EC1D13"/>
    <w:rsid w:val="00EE1F4C"/>
    <w:rsid w:val="00EE7995"/>
    <w:rsid w:val="00EF1DDA"/>
    <w:rsid w:val="00EF579B"/>
    <w:rsid w:val="00EF57E0"/>
    <w:rsid w:val="00F01F34"/>
    <w:rsid w:val="00F073BF"/>
    <w:rsid w:val="00F13665"/>
    <w:rsid w:val="00F14A3C"/>
    <w:rsid w:val="00F25E58"/>
    <w:rsid w:val="00F30559"/>
    <w:rsid w:val="00F31031"/>
    <w:rsid w:val="00F313FD"/>
    <w:rsid w:val="00F31A1F"/>
    <w:rsid w:val="00F54492"/>
    <w:rsid w:val="00F57AC6"/>
    <w:rsid w:val="00F6288C"/>
    <w:rsid w:val="00F62E07"/>
    <w:rsid w:val="00F714FC"/>
    <w:rsid w:val="00F728C7"/>
    <w:rsid w:val="00F73EF7"/>
    <w:rsid w:val="00F86397"/>
    <w:rsid w:val="00F86C83"/>
    <w:rsid w:val="00F919EE"/>
    <w:rsid w:val="00FA77A1"/>
    <w:rsid w:val="00FB472D"/>
    <w:rsid w:val="00FC136D"/>
    <w:rsid w:val="00FC3BC8"/>
    <w:rsid w:val="00FC3C02"/>
    <w:rsid w:val="00FD4DEE"/>
    <w:rsid w:val="00FE27C2"/>
    <w:rsid w:val="00FE4ECC"/>
    <w:rsid w:val="00FE53DF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339"/>
    <w:rPr>
      <w:rFonts w:eastAsiaTheme="minorEastAsia"/>
      <w:lang w:val="en-US"/>
    </w:rPr>
  </w:style>
  <w:style w:type="paragraph" w:styleId="1">
    <w:name w:val="heading 1"/>
    <w:basedOn w:val="a0"/>
    <w:next w:val="a0"/>
    <w:link w:val="10"/>
    <w:qFormat/>
    <w:rsid w:val="00B90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B9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9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903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90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B903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B903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903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03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0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B9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rsid w:val="00B903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B903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1"/>
    <w:link w:val="5"/>
    <w:uiPriority w:val="9"/>
    <w:rsid w:val="00B9033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1"/>
    <w:link w:val="6"/>
    <w:uiPriority w:val="9"/>
    <w:rsid w:val="00B90339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1"/>
    <w:link w:val="7"/>
    <w:uiPriority w:val="9"/>
    <w:rsid w:val="00B9033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B90339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a4">
    <w:name w:val="No Spacing"/>
    <w:link w:val="a5"/>
    <w:uiPriority w:val="1"/>
    <w:qFormat/>
    <w:rsid w:val="00B90339"/>
    <w:pPr>
      <w:spacing w:after="0" w:line="240" w:lineRule="auto"/>
    </w:pPr>
    <w:rPr>
      <w:rFonts w:eastAsiaTheme="minorEastAsia"/>
      <w:lang w:val="en-US"/>
    </w:rPr>
  </w:style>
  <w:style w:type="character" w:customStyle="1" w:styleId="a5">
    <w:name w:val="Без интервала Знак"/>
    <w:basedOn w:val="a1"/>
    <w:link w:val="a4"/>
    <w:uiPriority w:val="1"/>
    <w:locked/>
    <w:rsid w:val="00B90339"/>
    <w:rPr>
      <w:rFonts w:eastAsiaTheme="minorEastAsia"/>
      <w:lang w:val="en-US"/>
    </w:rPr>
  </w:style>
  <w:style w:type="character" w:styleId="a6">
    <w:name w:val="Hyperlink"/>
    <w:basedOn w:val="a1"/>
    <w:rsid w:val="00B90339"/>
    <w:rPr>
      <w:rFonts w:cs="Times New Roman"/>
      <w:color w:val="0000FF"/>
      <w:u w:val="single"/>
    </w:rPr>
  </w:style>
  <w:style w:type="paragraph" w:customStyle="1" w:styleId="11">
    <w:name w:val="Îáû÷íûé1"/>
    <w:rsid w:val="00B9033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Arial"/>
      <w:lang w:val="en-US"/>
    </w:rPr>
  </w:style>
  <w:style w:type="table" w:styleId="a7">
    <w:name w:val="Table Grid"/>
    <w:basedOn w:val="a2"/>
    <w:rsid w:val="00B9033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nhideWhenUsed/>
    <w:rsid w:val="00B9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B90339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B903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a">
    <w:name w:val="Strong"/>
    <w:basedOn w:val="a1"/>
    <w:uiPriority w:val="22"/>
    <w:qFormat/>
    <w:rsid w:val="00B90339"/>
    <w:rPr>
      <w:rFonts w:cs="Times New Roman"/>
      <w:b/>
      <w:bCs/>
    </w:rPr>
  </w:style>
  <w:style w:type="paragraph" w:styleId="ab">
    <w:name w:val="Body Text"/>
    <w:basedOn w:val="a0"/>
    <w:link w:val="ac"/>
    <w:rsid w:val="00B90339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c">
    <w:name w:val="Основной текст Знак"/>
    <w:basedOn w:val="a1"/>
    <w:link w:val="ab"/>
    <w:rsid w:val="00B90339"/>
    <w:rPr>
      <w:rFonts w:ascii="Arial" w:eastAsiaTheme="minorEastAsia" w:hAnsi="Arial" w:cs="Arial"/>
      <w:lang w:val="en-US"/>
    </w:rPr>
  </w:style>
  <w:style w:type="paragraph" w:styleId="ad">
    <w:name w:val="footer"/>
    <w:basedOn w:val="a0"/>
    <w:link w:val="ae"/>
    <w:uiPriority w:val="99"/>
    <w:rsid w:val="00B9033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rsid w:val="00B90339"/>
    <w:rPr>
      <w:rFonts w:eastAsiaTheme="minorEastAsia"/>
      <w:sz w:val="20"/>
      <w:szCs w:val="20"/>
      <w:lang w:val="en-US"/>
    </w:rPr>
  </w:style>
  <w:style w:type="paragraph" w:styleId="af">
    <w:name w:val="List Paragraph"/>
    <w:basedOn w:val="a0"/>
    <w:qFormat/>
    <w:rsid w:val="00B90339"/>
    <w:pPr>
      <w:ind w:left="720"/>
      <w:contextualSpacing/>
    </w:pPr>
  </w:style>
  <w:style w:type="paragraph" w:customStyle="1" w:styleId="21">
    <w:name w:val="Основной текст 21"/>
    <w:basedOn w:val="a0"/>
    <w:rsid w:val="00B90339"/>
    <w:pPr>
      <w:suppressAutoHyphens/>
      <w:jc w:val="center"/>
    </w:pPr>
    <w:rPr>
      <w:rFonts w:ascii="Arbat" w:hAnsi="Arbat" w:cs="Calibri"/>
      <w:b/>
      <w:sz w:val="32"/>
      <w:szCs w:val="20"/>
      <w:lang w:eastAsia="ar-SA"/>
    </w:rPr>
  </w:style>
  <w:style w:type="paragraph" w:customStyle="1" w:styleId="af0">
    <w:name w:val="Содержимое таблицы"/>
    <w:basedOn w:val="a0"/>
    <w:rsid w:val="00B90339"/>
    <w:pPr>
      <w:suppressLineNumbers/>
      <w:suppressAutoHyphens/>
    </w:pPr>
    <w:rPr>
      <w:lang w:eastAsia="ar-SA"/>
    </w:rPr>
  </w:style>
  <w:style w:type="paragraph" w:styleId="22">
    <w:name w:val="Body Text 2"/>
    <w:basedOn w:val="a0"/>
    <w:link w:val="23"/>
    <w:uiPriority w:val="99"/>
    <w:rsid w:val="00B9033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B90339"/>
    <w:rPr>
      <w:rFonts w:eastAsiaTheme="minorEastAsia"/>
      <w:lang w:val="en-US"/>
    </w:rPr>
  </w:style>
  <w:style w:type="paragraph" w:styleId="af1">
    <w:name w:val="Title"/>
    <w:basedOn w:val="a0"/>
    <w:next w:val="a0"/>
    <w:link w:val="af2"/>
    <w:qFormat/>
    <w:rsid w:val="00B903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rsid w:val="00B90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31">
    <w:name w:val="Body Text 3"/>
    <w:basedOn w:val="a0"/>
    <w:link w:val="32"/>
    <w:uiPriority w:val="99"/>
    <w:rsid w:val="00B903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B90339"/>
    <w:rPr>
      <w:rFonts w:eastAsiaTheme="minorEastAsia"/>
      <w:sz w:val="16"/>
      <w:szCs w:val="16"/>
      <w:lang w:val="en-US"/>
    </w:rPr>
  </w:style>
  <w:style w:type="paragraph" w:styleId="af3">
    <w:name w:val="Normal (Web)"/>
    <w:basedOn w:val="a0"/>
    <w:uiPriority w:val="99"/>
    <w:rsid w:val="00B90339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rsid w:val="00B90339"/>
    <w:pPr>
      <w:suppressAutoHyphens/>
      <w:jc w:val="center"/>
    </w:pPr>
    <w:rPr>
      <w:b/>
      <w:bCs/>
      <w:sz w:val="56"/>
      <w:lang w:eastAsia="ar-SA"/>
    </w:rPr>
  </w:style>
  <w:style w:type="paragraph" w:styleId="af4">
    <w:name w:val="Body Text Indent"/>
    <w:basedOn w:val="a0"/>
    <w:link w:val="af5"/>
    <w:uiPriority w:val="99"/>
    <w:rsid w:val="00B90339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B90339"/>
    <w:rPr>
      <w:rFonts w:eastAsiaTheme="minorEastAsia"/>
      <w:lang w:val="en-US"/>
    </w:rPr>
  </w:style>
  <w:style w:type="paragraph" w:customStyle="1" w:styleId="220">
    <w:name w:val="Основной текст 22"/>
    <w:basedOn w:val="a0"/>
    <w:rsid w:val="00B90339"/>
    <w:pPr>
      <w:suppressAutoHyphens/>
      <w:jc w:val="center"/>
    </w:pPr>
    <w:rPr>
      <w:rFonts w:ascii="Arbat" w:hAnsi="Arbat"/>
      <w:b/>
      <w:sz w:val="32"/>
      <w:szCs w:val="20"/>
      <w:lang w:eastAsia="ar-SA"/>
    </w:rPr>
  </w:style>
  <w:style w:type="character" w:customStyle="1" w:styleId="apple-style-span">
    <w:name w:val="apple-style-span"/>
    <w:basedOn w:val="a1"/>
    <w:rsid w:val="00B90339"/>
    <w:rPr>
      <w:rFonts w:cs="Times New Roman"/>
    </w:rPr>
  </w:style>
  <w:style w:type="paragraph" w:customStyle="1" w:styleId="12">
    <w:name w:val="Абзац списка1"/>
    <w:basedOn w:val="a0"/>
    <w:rsid w:val="00B90339"/>
    <w:pPr>
      <w:ind w:left="720"/>
      <w:contextualSpacing/>
    </w:pPr>
    <w:rPr>
      <w:rFonts w:ascii="Calibri" w:hAnsi="Calibri"/>
    </w:rPr>
  </w:style>
  <w:style w:type="paragraph" w:customStyle="1" w:styleId="13">
    <w:name w:val="1"/>
    <w:basedOn w:val="a0"/>
    <w:rsid w:val="00B90339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character" w:styleId="af6">
    <w:name w:val="FollowedHyperlink"/>
    <w:basedOn w:val="a1"/>
    <w:rsid w:val="00B90339"/>
    <w:rPr>
      <w:rFonts w:cs="Times New Roman"/>
      <w:color w:val="800080"/>
      <w:u w:val="single"/>
    </w:rPr>
  </w:style>
  <w:style w:type="character" w:styleId="af7">
    <w:name w:val="page number"/>
    <w:basedOn w:val="a1"/>
    <w:uiPriority w:val="99"/>
    <w:rsid w:val="00B90339"/>
    <w:rPr>
      <w:rFonts w:cs="Times New Roman"/>
    </w:rPr>
  </w:style>
  <w:style w:type="character" w:customStyle="1" w:styleId="cn1">
    <w:name w:val="cn1"/>
    <w:basedOn w:val="a1"/>
    <w:rsid w:val="00B90339"/>
    <w:rPr>
      <w:rFonts w:cs="Times New Roman"/>
    </w:rPr>
  </w:style>
  <w:style w:type="character" w:customStyle="1" w:styleId="T6">
    <w:name w:val="T6"/>
    <w:rsid w:val="00B90339"/>
    <w:rPr>
      <w:sz w:val="24"/>
    </w:rPr>
  </w:style>
  <w:style w:type="paragraph" w:customStyle="1" w:styleId="14">
    <w:name w:val="Знак1"/>
    <w:basedOn w:val="a0"/>
    <w:rsid w:val="00B9033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p4">
    <w:name w:val="p4"/>
    <w:basedOn w:val="a0"/>
    <w:rsid w:val="00B90339"/>
    <w:pPr>
      <w:spacing w:before="100" w:beforeAutospacing="1" w:after="100" w:afterAutospacing="1"/>
    </w:pPr>
  </w:style>
  <w:style w:type="paragraph" w:customStyle="1" w:styleId="p2">
    <w:name w:val="p2"/>
    <w:basedOn w:val="a0"/>
    <w:rsid w:val="00B90339"/>
    <w:pPr>
      <w:spacing w:before="100" w:beforeAutospacing="1" w:after="100" w:afterAutospacing="1"/>
    </w:pPr>
  </w:style>
  <w:style w:type="character" w:customStyle="1" w:styleId="15">
    <w:name w:val="Знак Знак1"/>
    <w:basedOn w:val="a1"/>
    <w:rsid w:val="00B9033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41">
    <w:name w:val="Знак Знак4"/>
    <w:rsid w:val="00B90339"/>
    <w:rPr>
      <w:b/>
      <w:sz w:val="24"/>
      <w:lang w:val="ru-RU" w:eastAsia="ar-SA" w:bidi="ar-SA"/>
    </w:rPr>
  </w:style>
  <w:style w:type="paragraph" w:styleId="af8">
    <w:name w:val="Plain Text"/>
    <w:basedOn w:val="a0"/>
    <w:link w:val="af9"/>
    <w:uiPriority w:val="99"/>
    <w:unhideWhenUsed/>
    <w:rsid w:val="00B90339"/>
    <w:rPr>
      <w:rFonts w:ascii="Consolas" w:eastAsia="Times New Roman" w:hAnsi="Consolas"/>
      <w:sz w:val="21"/>
      <w:szCs w:val="21"/>
    </w:rPr>
  </w:style>
  <w:style w:type="character" w:customStyle="1" w:styleId="af9">
    <w:name w:val="Текст Знак"/>
    <w:basedOn w:val="a1"/>
    <w:link w:val="af8"/>
    <w:uiPriority w:val="99"/>
    <w:rsid w:val="00B90339"/>
    <w:rPr>
      <w:rFonts w:ascii="Consolas" w:eastAsia="Times New Roman" w:hAnsi="Consolas"/>
      <w:sz w:val="21"/>
      <w:szCs w:val="21"/>
      <w:lang w:val="en-US"/>
    </w:rPr>
  </w:style>
  <w:style w:type="character" w:customStyle="1" w:styleId="apple-converted-space">
    <w:name w:val="apple-converted-space"/>
    <w:basedOn w:val="a1"/>
    <w:rsid w:val="00B90339"/>
    <w:rPr>
      <w:rFonts w:cs="Times New Roman"/>
    </w:rPr>
  </w:style>
  <w:style w:type="paragraph" w:styleId="afa">
    <w:name w:val="header"/>
    <w:basedOn w:val="a0"/>
    <w:link w:val="afb"/>
    <w:rsid w:val="00B90339"/>
    <w:pPr>
      <w:tabs>
        <w:tab w:val="center" w:pos="4844"/>
        <w:tab w:val="right" w:pos="9689"/>
      </w:tabs>
      <w:suppressAutoHyphens/>
    </w:pPr>
    <w:rPr>
      <w:sz w:val="28"/>
      <w:lang w:eastAsia="ar-SA"/>
    </w:rPr>
  </w:style>
  <w:style w:type="character" w:customStyle="1" w:styleId="afb">
    <w:name w:val="Верхний колонтитул Знак"/>
    <w:basedOn w:val="a1"/>
    <w:link w:val="afa"/>
    <w:rsid w:val="00B90339"/>
    <w:rPr>
      <w:rFonts w:eastAsiaTheme="minorEastAsia"/>
      <w:sz w:val="28"/>
      <w:lang w:val="en-US" w:eastAsia="ar-SA"/>
    </w:rPr>
  </w:style>
  <w:style w:type="character" w:customStyle="1" w:styleId="postbody1">
    <w:name w:val="postbody1"/>
    <w:rsid w:val="00B90339"/>
    <w:rPr>
      <w:sz w:val="18"/>
    </w:rPr>
  </w:style>
  <w:style w:type="character" w:customStyle="1" w:styleId="val">
    <w:name w:val="val"/>
    <w:basedOn w:val="a1"/>
    <w:rsid w:val="00B90339"/>
    <w:rPr>
      <w:rFonts w:ascii="Times New Roman" w:hAnsi="Times New Roman" w:cs="Times New Roman"/>
    </w:rPr>
  </w:style>
  <w:style w:type="paragraph" w:customStyle="1" w:styleId="p1">
    <w:name w:val="p1"/>
    <w:basedOn w:val="a0"/>
    <w:rsid w:val="00B90339"/>
    <w:pPr>
      <w:spacing w:before="100" w:beforeAutospacing="1" w:after="100" w:afterAutospacing="1"/>
    </w:pPr>
  </w:style>
  <w:style w:type="character" w:customStyle="1" w:styleId="s1">
    <w:name w:val="s1"/>
    <w:basedOn w:val="a1"/>
    <w:rsid w:val="00B90339"/>
    <w:rPr>
      <w:rFonts w:cs="Times New Roman"/>
    </w:rPr>
  </w:style>
  <w:style w:type="character" w:customStyle="1" w:styleId="16">
    <w:name w:val="Заголовок №1_"/>
    <w:link w:val="17"/>
    <w:locked/>
    <w:rsid w:val="00B90339"/>
    <w:rPr>
      <w:sz w:val="29"/>
      <w:shd w:val="clear" w:color="auto" w:fill="FFFFFF"/>
    </w:rPr>
  </w:style>
  <w:style w:type="paragraph" w:customStyle="1" w:styleId="17">
    <w:name w:val="Заголовок №1"/>
    <w:basedOn w:val="a0"/>
    <w:link w:val="16"/>
    <w:rsid w:val="00B90339"/>
    <w:pPr>
      <w:shd w:val="clear" w:color="auto" w:fill="FFFFFF"/>
      <w:spacing w:before="300" w:after="180" w:line="365" w:lineRule="exact"/>
      <w:jc w:val="center"/>
      <w:outlineLvl w:val="0"/>
    </w:pPr>
    <w:rPr>
      <w:rFonts w:eastAsiaTheme="minorHAnsi"/>
      <w:sz w:val="29"/>
      <w:shd w:val="clear" w:color="auto" w:fill="FFFFFF"/>
      <w:lang w:val="ru-RU"/>
    </w:rPr>
  </w:style>
  <w:style w:type="character" w:customStyle="1" w:styleId="afc">
    <w:name w:val="Основной текст_"/>
    <w:link w:val="33"/>
    <w:locked/>
    <w:rsid w:val="00B90339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c"/>
    <w:rsid w:val="00B90339"/>
    <w:pPr>
      <w:shd w:val="clear" w:color="auto" w:fill="FFFFFF"/>
      <w:spacing w:line="322" w:lineRule="exact"/>
      <w:ind w:hanging="1000"/>
      <w:jc w:val="center"/>
    </w:pPr>
    <w:rPr>
      <w:rFonts w:eastAsiaTheme="minorHAnsi"/>
      <w:sz w:val="26"/>
      <w:shd w:val="clear" w:color="auto" w:fill="FFFFFF"/>
      <w:lang w:val="ru-RU"/>
    </w:rPr>
  </w:style>
  <w:style w:type="character" w:customStyle="1" w:styleId="s3">
    <w:name w:val="s3"/>
    <w:basedOn w:val="a1"/>
    <w:rsid w:val="00B90339"/>
    <w:rPr>
      <w:rFonts w:cs="Times New Roman"/>
    </w:rPr>
  </w:style>
  <w:style w:type="character" w:customStyle="1" w:styleId="s2">
    <w:name w:val="s2"/>
    <w:basedOn w:val="a1"/>
    <w:rsid w:val="00B90339"/>
    <w:rPr>
      <w:rFonts w:cs="Times New Roman"/>
    </w:rPr>
  </w:style>
  <w:style w:type="paragraph" w:customStyle="1" w:styleId="18">
    <w:name w:val="Без интервала1"/>
    <w:link w:val="NoSpacingChar"/>
    <w:qFormat/>
    <w:rsid w:val="00B90339"/>
    <w:pPr>
      <w:suppressAutoHyphens/>
    </w:pPr>
    <w:rPr>
      <w:rFonts w:ascii="Calibri" w:eastAsiaTheme="minorEastAsia" w:hAnsi="Calibri" w:cs="Calibri"/>
      <w:lang w:val="en-US" w:eastAsia="ar-SA"/>
    </w:rPr>
  </w:style>
  <w:style w:type="character" w:customStyle="1" w:styleId="NoSpacingChar">
    <w:name w:val="No Spacing Char"/>
    <w:basedOn w:val="a1"/>
    <w:link w:val="18"/>
    <w:locked/>
    <w:rsid w:val="00B90339"/>
    <w:rPr>
      <w:rFonts w:ascii="Calibri" w:eastAsiaTheme="minorEastAsia" w:hAnsi="Calibri" w:cs="Calibri"/>
      <w:lang w:val="en-US" w:eastAsia="ar-SA"/>
    </w:rPr>
  </w:style>
  <w:style w:type="paragraph" w:customStyle="1" w:styleId="211">
    <w:name w:val="Основной текст 211"/>
    <w:basedOn w:val="a0"/>
    <w:rsid w:val="00B90339"/>
    <w:pPr>
      <w:suppressAutoHyphens/>
      <w:jc w:val="center"/>
    </w:pPr>
    <w:rPr>
      <w:rFonts w:ascii="Arbat" w:hAnsi="Arbat" w:cs="Calibri"/>
      <w:b/>
      <w:sz w:val="32"/>
      <w:szCs w:val="20"/>
      <w:lang w:eastAsia="ar-SA"/>
    </w:rPr>
  </w:style>
  <w:style w:type="character" w:customStyle="1" w:styleId="TitleChar">
    <w:name w:val="Title Char"/>
    <w:basedOn w:val="a1"/>
    <w:locked/>
    <w:rsid w:val="00B90339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B90339"/>
    <w:rPr>
      <w:b/>
      <w:sz w:val="24"/>
      <w:lang w:val="ru-RU" w:eastAsia="ar-SA" w:bidi="ar-SA"/>
    </w:rPr>
  </w:style>
  <w:style w:type="character" w:customStyle="1" w:styleId="A10">
    <w:name w:val="A1"/>
    <w:rsid w:val="00B90339"/>
    <w:rPr>
      <w:rFonts w:ascii="PF Agora Serif Pro" w:hAnsi="PF Agora Serif Pro"/>
      <w:color w:val="000000"/>
      <w:sz w:val="22"/>
    </w:rPr>
  </w:style>
  <w:style w:type="paragraph" w:customStyle="1" w:styleId="34">
    <w:name w:val="Без интервала3"/>
    <w:rsid w:val="00B90339"/>
    <w:rPr>
      <w:rFonts w:ascii="Calibri" w:eastAsiaTheme="minorEastAsia" w:hAnsi="Calibri"/>
      <w:lang w:val="en-US"/>
    </w:rPr>
  </w:style>
  <w:style w:type="character" w:customStyle="1" w:styleId="24">
    <w:name w:val="Знак Знак2"/>
    <w:basedOn w:val="a1"/>
    <w:rsid w:val="00B90339"/>
    <w:rPr>
      <w:rFonts w:ascii="Arial" w:hAnsi="Arial" w:cs="Arial"/>
      <w:b/>
      <w:bCs/>
      <w:color w:val="000000"/>
      <w:lang w:val="ru-RU" w:eastAsia="ru-RU" w:bidi="ar-SA"/>
    </w:rPr>
  </w:style>
  <w:style w:type="paragraph" w:customStyle="1" w:styleId="western">
    <w:name w:val="western"/>
    <w:basedOn w:val="a0"/>
    <w:rsid w:val="00B90339"/>
    <w:pPr>
      <w:spacing w:before="100" w:beforeAutospacing="1" w:after="100" w:afterAutospacing="1"/>
    </w:pPr>
  </w:style>
  <w:style w:type="character" w:styleId="afd">
    <w:name w:val="Emphasis"/>
    <w:basedOn w:val="a1"/>
    <w:uiPriority w:val="20"/>
    <w:qFormat/>
    <w:rsid w:val="00B90339"/>
    <w:rPr>
      <w:rFonts w:cs="Times New Roman"/>
      <w:i/>
      <w:iCs/>
    </w:rPr>
  </w:style>
  <w:style w:type="paragraph" w:customStyle="1" w:styleId="25">
    <w:name w:val="Без интервала2"/>
    <w:rsid w:val="00B90339"/>
    <w:rPr>
      <w:rFonts w:ascii="Calibri" w:eastAsiaTheme="minorEastAsia" w:hAnsi="Calibri"/>
      <w:lang w:val="en-US"/>
    </w:rPr>
  </w:style>
  <w:style w:type="paragraph" w:customStyle="1" w:styleId="p3">
    <w:name w:val="p3"/>
    <w:basedOn w:val="a0"/>
    <w:rsid w:val="00B90339"/>
    <w:pPr>
      <w:spacing w:before="100" w:beforeAutospacing="1" w:after="100" w:afterAutospacing="1"/>
    </w:pPr>
  </w:style>
  <w:style w:type="paragraph" w:customStyle="1" w:styleId="p5">
    <w:name w:val="p5"/>
    <w:basedOn w:val="a0"/>
    <w:rsid w:val="00B90339"/>
    <w:pPr>
      <w:spacing w:before="100" w:beforeAutospacing="1" w:after="100" w:afterAutospacing="1"/>
    </w:pPr>
  </w:style>
  <w:style w:type="paragraph" w:customStyle="1" w:styleId="p6">
    <w:name w:val="p6"/>
    <w:basedOn w:val="a0"/>
    <w:rsid w:val="00B90339"/>
    <w:pPr>
      <w:spacing w:before="100" w:beforeAutospacing="1" w:after="100" w:afterAutospacing="1"/>
    </w:pPr>
  </w:style>
  <w:style w:type="paragraph" w:customStyle="1" w:styleId="Default">
    <w:name w:val="Default"/>
    <w:rsid w:val="00B90339"/>
    <w:pPr>
      <w:autoSpaceDE w:val="0"/>
      <w:autoSpaceDN w:val="0"/>
      <w:adjustRightInd w:val="0"/>
    </w:pPr>
    <w:rPr>
      <w:rFonts w:ascii="PF Agora Sans Pro Medium" w:eastAsiaTheme="minorEastAsia" w:hAnsi="PF Agora Sans Pro Medium" w:cs="PF Agora Sans Pro Medium"/>
      <w:color w:val="000000"/>
      <w:sz w:val="24"/>
      <w:szCs w:val="24"/>
      <w:lang w:val="en-US"/>
    </w:rPr>
  </w:style>
  <w:style w:type="character" w:customStyle="1" w:styleId="zoomme1">
    <w:name w:val="zoomme1"/>
    <w:basedOn w:val="a1"/>
    <w:rsid w:val="00B90339"/>
    <w:rPr>
      <w:rFonts w:cs="Times New Roman"/>
      <w:color w:val="58595B"/>
      <w:sz w:val="27"/>
      <w:szCs w:val="27"/>
    </w:rPr>
  </w:style>
  <w:style w:type="character" w:customStyle="1" w:styleId="reachbanner">
    <w:name w:val="_reachbanner_"/>
    <w:basedOn w:val="a1"/>
    <w:rsid w:val="00B90339"/>
    <w:rPr>
      <w:rFonts w:cs="Times New Roman"/>
    </w:rPr>
  </w:style>
  <w:style w:type="paragraph" w:customStyle="1" w:styleId="text">
    <w:name w:val="text"/>
    <w:basedOn w:val="a0"/>
    <w:rsid w:val="00B90339"/>
    <w:pPr>
      <w:spacing w:before="100" w:beforeAutospacing="1" w:after="100" w:afterAutospacing="1"/>
    </w:pPr>
  </w:style>
  <w:style w:type="character" w:customStyle="1" w:styleId="affichecontent">
    <w:name w:val="affiche_content"/>
    <w:basedOn w:val="a1"/>
    <w:rsid w:val="00B90339"/>
    <w:rPr>
      <w:rFonts w:cs="Times New Roman"/>
    </w:rPr>
  </w:style>
  <w:style w:type="character" w:customStyle="1" w:styleId="NoSpacingChar1">
    <w:name w:val="No Spacing Char1"/>
    <w:basedOn w:val="a1"/>
    <w:locked/>
    <w:rsid w:val="00B90339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shorttext">
    <w:name w:val="short_text"/>
    <w:basedOn w:val="a1"/>
    <w:rsid w:val="00B90339"/>
    <w:rPr>
      <w:rFonts w:cs="Times New Roman"/>
    </w:rPr>
  </w:style>
  <w:style w:type="character" w:customStyle="1" w:styleId="hps">
    <w:name w:val="hps"/>
    <w:basedOn w:val="a1"/>
    <w:rsid w:val="00B90339"/>
    <w:rPr>
      <w:rFonts w:cs="Times New Roman"/>
    </w:rPr>
  </w:style>
  <w:style w:type="paragraph" w:customStyle="1" w:styleId="NoSpacing1">
    <w:name w:val="No Spacing1"/>
    <w:rsid w:val="00B90339"/>
    <w:pPr>
      <w:suppressAutoHyphens/>
    </w:pPr>
    <w:rPr>
      <w:rFonts w:ascii="Calibri" w:eastAsiaTheme="minorEastAsia" w:hAnsi="Calibri" w:cs="Calibri"/>
      <w:lang w:val="en-US" w:eastAsia="ar-SA"/>
    </w:rPr>
  </w:style>
  <w:style w:type="character" w:customStyle="1" w:styleId="TitleChar1">
    <w:name w:val="Title Char1"/>
    <w:locked/>
    <w:rsid w:val="00B90339"/>
    <w:rPr>
      <w:sz w:val="44"/>
      <w:lang w:eastAsia="ar-SA" w:bidi="ar-SA"/>
    </w:rPr>
  </w:style>
  <w:style w:type="paragraph" w:customStyle="1" w:styleId="afe">
    <w:name w:val="Íèæíèé êîëîíòèòóë"/>
    <w:basedOn w:val="a0"/>
    <w:rsid w:val="00B90339"/>
    <w:pPr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Нормальный"/>
    <w:rsid w:val="00B90339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en-US"/>
    </w:rPr>
  </w:style>
  <w:style w:type="paragraph" w:customStyle="1" w:styleId="26">
    <w:name w:val="Знак2"/>
    <w:basedOn w:val="a0"/>
    <w:rsid w:val="00B9033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s4">
    <w:name w:val="s4"/>
    <w:basedOn w:val="a1"/>
    <w:rsid w:val="00B90339"/>
    <w:rPr>
      <w:rFonts w:cs="Times New Roman"/>
    </w:rPr>
  </w:style>
  <w:style w:type="character" w:customStyle="1" w:styleId="c0">
    <w:name w:val="c0"/>
    <w:basedOn w:val="a1"/>
    <w:rsid w:val="00B90339"/>
    <w:rPr>
      <w:rFonts w:cs="Times New Roman"/>
    </w:rPr>
  </w:style>
  <w:style w:type="character" w:customStyle="1" w:styleId="27">
    <w:name w:val="Основной текст (2)_"/>
    <w:basedOn w:val="a1"/>
    <w:link w:val="28"/>
    <w:locked/>
    <w:rsid w:val="00B90339"/>
    <w:rPr>
      <w:rFonts w:ascii="Century Gothic" w:hAnsi="Century Gothic" w:cs="Times New Roman"/>
      <w:i/>
      <w:i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B90339"/>
    <w:pPr>
      <w:widowControl w:val="0"/>
      <w:shd w:val="clear" w:color="auto" w:fill="FFFFFF"/>
      <w:spacing w:before="360" w:line="317" w:lineRule="exact"/>
      <w:jc w:val="center"/>
    </w:pPr>
    <w:rPr>
      <w:rFonts w:ascii="Century Gothic" w:eastAsiaTheme="minorHAnsi" w:hAnsi="Century Gothic" w:cs="Times New Roman"/>
      <w:i/>
      <w:iCs/>
      <w:sz w:val="27"/>
      <w:szCs w:val="27"/>
      <w:shd w:val="clear" w:color="auto" w:fill="FFFFFF"/>
      <w:lang w:val="ru-RU"/>
    </w:rPr>
  </w:style>
  <w:style w:type="paragraph" w:customStyle="1" w:styleId="msonormalcxspmiddle">
    <w:name w:val="msonormalcxspmiddle"/>
    <w:basedOn w:val="a0"/>
    <w:rsid w:val="00B90339"/>
    <w:pPr>
      <w:spacing w:before="100" w:beforeAutospacing="1" w:after="100" w:afterAutospacing="1"/>
    </w:pPr>
  </w:style>
  <w:style w:type="paragraph" w:customStyle="1" w:styleId="acxspmiddle">
    <w:name w:val="acxspmiddle"/>
    <w:basedOn w:val="a0"/>
    <w:rsid w:val="00B90339"/>
    <w:pPr>
      <w:spacing w:before="100" w:beforeAutospacing="1" w:after="100" w:afterAutospacing="1"/>
    </w:pPr>
  </w:style>
  <w:style w:type="character" w:customStyle="1" w:styleId="NoSpacingChar3">
    <w:name w:val="No Spacing Char3"/>
    <w:locked/>
    <w:rsid w:val="00B90339"/>
    <w:rPr>
      <w:rFonts w:eastAsia="Times New Roman"/>
      <w:sz w:val="24"/>
    </w:rPr>
  </w:style>
  <w:style w:type="character" w:customStyle="1" w:styleId="ff1">
    <w:name w:val="ff1"/>
    <w:basedOn w:val="a1"/>
    <w:rsid w:val="00B90339"/>
    <w:rPr>
      <w:rFonts w:cs="Times New Roman"/>
    </w:rPr>
  </w:style>
  <w:style w:type="character" w:customStyle="1" w:styleId="usercontent">
    <w:name w:val="usercontent"/>
    <w:basedOn w:val="a1"/>
    <w:rsid w:val="00B90339"/>
    <w:rPr>
      <w:rFonts w:cs="Times New Roman"/>
    </w:rPr>
  </w:style>
  <w:style w:type="character" w:customStyle="1" w:styleId="textexposedshow">
    <w:name w:val="text_exposed_show"/>
    <w:basedOn w:val="a1"/>
    <w:rsid w:val="00B90339"/>
    <w:rPr>
      <w:rFonts w:cs="Times New Roman"/>
    </w:rPr>
  </w:style>
  <w:style w:type="paragraph" w:customStyle="1" w:styleId="aff0">
    <w:name w:val="a"/>
    <w:basedOn w:val="a0"/>
    <w:rsid w:val="00B90339"/>
    <w:pPr>
      <w:spacing w:before="100" w:beforeAutospacing="1" w:after="100" w:afterAutospacing="1"/>
    </w:pPr>
  </w:style>
  <w:style w:type="paragraph" w:customStyle="1" w:styleId="TEXT0">
    <w:name w:val="TEXT"/>
    <w:basedOn w:val="a0"/>
    <w:rsid w:val="00B90339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OpiumNew" w:hAnsi="OpiumNew" w:cs="OpiumNew"/>
      <w:color w:val="8B0E04"/>
      <w:w w:val="90"/>
    </w:rPr>
  </w:style>
  <w:style w:type="paragraph" w:customStyle="1" w:styleId="041D0410041704120410041D04180415">
    <w:name w:val="&lt;041D&gt;&lt;0410&gt;&lt;0417&gt;&lt;0412&gt;&lt;0410&gt;&lt;041D&gt;&lt;0418&gt;&lt;0415&gt;"/>
    <w:basedOn w:val="a0"/>
    <w:rsid w:val="00B90339"/>
    <w:pPr>
      <w:tabs>
        <w:tab w:val="center" w:pos="2246"/>
      </w:tabs>
      <w:suppressAutoHyphens/>
      <w:autoSpaceDE w:val="0"/>
      <w:autoSpaceDN w:val="0"/>
      <w:adjustRightInd w:val="0"/>
      <w:spacing w:before="17" w:after="28" w:line="380" w:lineRule="atLeast"/>
      <w:textAlignment w:val="center"/>
    </w:pPr>
    <w:rPr>
      <w:rFonts w:ascii="OpiumNew" w:hAnsi="OpiumNew" w:cs="OpiumNew"/>
      <w:b/>
      <w:bCs/>
      <w:caps/>
      <w:color w:val="8B0E04"/>
      <w:sz w:val="34"/>
      <w:szCs w:val="34"/>
    </w:rPr>
  </w:style>
  <w:style w:type="paragraph" w:styleId="aff1">
    <w:name w:val="Subtitle"/>
    <w:basedOn w:val="a0"/>
    <w:next w:val="a0"/>
    <w:link w:val="aff2"/>
    <w:qFormat/>
    <w:rsid w:val="00B903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B903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9">
    <w:name w:val="Quote"/>
    <w:basedOn w:val="a0"/>
    <w:next w:val="a0"/>
    <w:link w:val="2a"/>
    <w:uiPriority w:val="29"/>
    <w:qFormat/>
    <w:rsid w:val="00B90339"/>
    <w:rPr>
      <w:i/>
      <w:iCs/>
      <w:color w:val="000000" w:themeColor="text1"/>
    </w:rPr>
  </w:style>
  <w:style w:type="character" w:customStyle="1" w:styleId="2a">
    <w:name w:val="Цитата 2 Знак"/>
    <w:basedOn w:val="a1"/>
    <w:link w:val="29"/>
    <w:uiPriority w:val="29"/>
    <w:rsid w:val="00B90339"/>
    <w:rPr>
      <w:rFonts w:eastAsiaTheme="minorEastAsia"/>
      <w:i/>
      <w:iCs/>
      <w:color w:val="000000" w:themeColor="text1"/>
      <w:lang w:val="en-US"/>
    </w:rPr>
  </w:style>
  <w:style w:type="paragraph" w:styleId="aff3">
    <w:name w:val="Intense Quote"/>
    <w:basedOn w:val="a0"/>
    <w:next w:val="a0"/>
    <w:link w:val="aff4"/>
    <w:uiPriority w:val="30"/>
    <w:qFormat/>
    <w:rsid w:val="00B903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Выделенная цитата Знак"/>
    <w:basedOn w:val="a1"/>
    <w:link w:val="aff3"/>
    <w:uiPriority w:val="30"/>
    <w:rsid w:val="00B90339"/>
    <w:rPr>
      <w:rFonts w:eastAsiaTheme="minorEastAsia"/>
      <w:b/>
      <w:bCs/>
      <w:i/>
      <w:iCs/>
      <w:color w:val="4F81BD" w:themeColor="accent1"/>
      <w:lang w:val="en-US"/>
    </w:rPr>
  </w:style>
  <w:style w:type="character" w:styleId="aff5">
    <w:name w:val="Subtle Emphasis"/>
    <w:basedOn w:val="a1"/>
    <w:uiPriority w:val="19"/>
    <w:qFormat/>
    <w:rsid w:val="00B90339"/>
    <w:rPr>
      <w:rFonts w:cs="Times New Roman"/>
      <w:i/>
      <w:iCs/>
      <w:color w:val="808080" w:themeColor="text1" w:themeTint="7F"/>
    </w:rPr>
  </w:style>
  <w:style w:type="character" w:styleId="aff6">
    <w:name w:val="Intense Emphasis"/>
    <w:basedOn w:val="a1"/>
    <w:uiPriority w:val="21"/>
    <w:qFormat/>
    <w:rsid w:val="00B90339"/>
    <w:rPr>
      <w:rFonts w:cs="Times New Roman"/>
      <w:b/>
      <w:bCs/>
      <w:i/>
      <w:iCs/>
      <w:color w:val="4F81BD" w:themeColor="accent1"/>
    </w:rPr>
  </w:style>
  <w:style w:type="character" w:styleId="aff7">
    <w:name w:val="Subtle Reference"/>
    <w:basedOn w:val="a1"/>
    <w:uiPriority w:val="31"/>
    <w:qFormat/>
    <w:rsid w:val="00B90339"/>
    <w:rPr>
      <w:rFonts w:cs="Times New Roman"/>
      <w:smallCaps/>
      <w:color w:val="C0504D" w:themeColor="accent2"/>
      <w:u w:val="single"/>
    </w:rPr>
  </w:style>
  <w:style w:type="character" w:styleId="aff8">
    <w:name w:val="Intense Reference"/>
    <w:basedOn w:val="a1"/>
    <w:uiPriority w:val="32"/>
    <w:qFormat/>
    <w:rsid w:val="00B9033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1"/>
    <w:uiPriority w:val="33"/>
    <w:qFormat/>
    <w:rsid w:val="00B90339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0"/>
    <w:uiPriority w:val="39"/>
    <w:semiHidden/>
    <w:unhideWhenUsed/>
    <w:qFormat/>
    <w:rsid w:val="00B90339"/>
    <w:pPr>
      <w:outlineLvl w:val="9"/>
    </w:pPr>
  </w:style>
  <w:style w:type="paragraph" w:customStyle="1" w:styleId="rtejustify">
    <w:name w:val="rtejustify"/>
    <w:basedOn w:val="a0"/>
    <w:rsid w:val="00B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9">
    <w:name w:val="Обычный1"/>
    <w:uiPriority w:val="99"/>
    <w:rsid w:val="00B9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ansinterligne">
    <w:name w:val="Sans interligne"/>
    <w:uiPriority w:val="1"/>
    <w:qFormat/>
    <w:rsid w:val="00B90339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paragraph" w:customStyle="1" w:styleId="ConsPlusNormal">
    <w:name w:val="ConsPlusNormal"/>
    <w:rsid w:val="00B90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1"/>
    <w:rsid w:val="00B90339"/>
    <w:rPr>
      <w:rFonts w:cs="Times New Roman"/>
    </w:rPr>
  </w:style>
  <w:style w:type="paragraph" w:styleId="HTML">
    <w:name w:val="HTML Preformatted"/>
    <w:basedOn w:val="a0"/>
    <w:link w:val="HTML0"/>
    <w:uiPriority w:val="99"/>
    <w:rsid w:val="00B9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903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6z0">
    <w:name w:val="WW8Num6z0"/>
    <w:rsid w:val="00B90339"/>
    <w:rPr>
      <w:rFonts w:ascii="Symbol" w:hAnsi="Symbol"/>
      <w:sz w:val="20"/>
    </w:rPr>
  </w:style>
  <w:style w:type="character" w:customStyle="1" w:styleId="WW8Num6z1">
    <w:name w:val="WW8Num6z1"/>
    <w:rsid w:val="00B90339"/>
    <w:rPr>
      <w:rFonts w:ascii="Courier New" w:hAnsi="Courier New"/>
      <w:sz w:val="20"/>
    </w:rPr>
  </w:style>
  <w:style w:type="character" w:customStyle="1" w:styleId="WW8Num6z2">
    <w:name w:val="WW8Num6z2"/>
    <w:rsid w:val="00B90339"/>
    <w:rPr>
      <w:rFonts w:ascii="Wingdings" w:hAnsi="Wingdings"/>
      <w:sz w:val="20"/>
    </w:rPr>
  </w:style>
  <w:style w:type="character" w:customStyle="1" w:styleId="WW8Num7z0">
    <w:name w:val="WW8Num7z0"/>
    <w:rsid w:val="00B90339"/>
    <w:rPr>
      <w:rFonts w:ascii="Symbol" w:hAnsi="Symbol"/>
      <w:sz w:val="20"/>
    </w:rPr>
  </w:style>
  <w:style w:type="character" w:customStyle="1" w:styleId="WW8Num7z1">
    <w:name w:val="WW8Num7z1"/>
    <w:rsid w:val="00B90339"/>
    <w:rPr>
      <w:rFonts w:ascii="Courier New" w:hAnsi="Courier New"/>
      <w:sz w:val="20"/>
    </w:rPr>
  </w:style>
  <w:style w:type="character" w:customStyle="1" w:styleId="WW8Num7z2">
    <w:name w:val="WW8Num7z2"/>
    <w:rsid w:val="00B90339"/>
    <w:rPr>
      <w:rFonts w:ascii="Wingdings" w:hAnsi="Wingdings"/>
      <w:sz w:val="20"/>
    </w:rPr>
  </w:style>
  <w:style w:type="character" w:customStyle="1" w:styleId="WW8Num9z0">
    <w:name w:val="WW8Num9z0"/>
    <w:rsid w:val="00B90339"/>
    <w:rPr>
      <w:rFonts w:ascii="Symbol" w:hAnsi="Symbol"/>
      <w:sz w:val="20"/>
    </w:rPr>
  </w:style>
  <w:style w:type="character" w:customStyle="1" w:styleId="WW8Num9z1">
    <w:name w:val="WW8Num9z1"/>
    <w:rsid w:val="00B90339"/>
    <w:rPr>
      <w:rFonts w:ascii="Courier New" w:hAnsi="Courier New"/>
      <w:sz w:val="20"/>
    </w:rPr>
  </w:style>
  <w:style w:type="character" w:customStyle="1" w:styleId="WW8Num9z2">
    <w:name w:val="WW8Num9z2"/>
    <w:rsid w:val="00B90339"/>
    <w:rPr>
      <w:rFonts w:ascii="Wingdings" w:hAnsi="Wingdings"/>
      <w:sz w:val="20"/>
    </w:rPr>
  </w:style>
  <w:style w:type="character" w:customStyle="1" w:styleId="WW8Num10z0">
    <w:name w:val="WW8Num10z0"/>
    <w:rsid w:val="00B90339"/>
    <w:rPr>
      <w:rFonts w:ascii="Symbol" w:hAnsi="Symbol"/>
      <w:sz w:val="20"/>
    </w:rPr>
  </w:style>
  <w:style w:type="character" w:customStyle="1" w:styleId="WW8Num10z1">
    <w:name w:val="WW8Num10z1"/>
    <w:rsid w:val="00B90339"/>
    <w:rPr>
      <w:rFonts w:ascii="Courier New" w:hAnsi="Courier New"/>
      <w:sz w:val="20"/>
    </w:rPr>
  </w:style>
  <w:style w:type="character" w:customStyle="1" w:styleId="WW8Num10z2">
    <w:name w:val="WW8Num10z2"/>
    <w:rsid w:val="00B90339"/>
    <w:rPr>
      <w:rFonts w:ascii="Wingdings" w:hAnsi="Wingdings"/>
      <w:sz w:val="20"/>
    </w:rPr>
  </w:style>
  <w:style w:type="character" w:customStyle="1" w:styleId="WW8Num11z0">
    <w:name w:val="WW8Num11z0"/>
    <w:rsid w:val="00B90339"/>
    <w:rPr>
      <w:rFonts w:ascii="Symbol" w:hAnsi="Symbol"/>
      <w:sz w:val="20"/>
    </w:rPr>
  </w:style>
  <w:style w:type="character" w:customStyle="1" w:styleId="WW8Num11z1">
    <w:name w:val="WW8Num11z1"/>
    <w:rsid w:val="00B90339"/>
    <w:rPr>
      <w:rFonts w:ascii="Courier New" w:hAnsi="Courier New"/>
      <w:sz w:val="20"/>
    </w:rPr>
  </w:style>
  <w:style w:type="character" w:customStyle="1" w:styleId="WW8Num11z2">
    <w:name w:val="WW8Num11z2"/>
    <w:rsid w:val="00B90339"/>
    <w:rPr>
      <w:rFonts w:ascii="Wingdings" w:hAnsi="Wingdings"/>
      <w:sz w:val="20"/>
    </w:rPr>
  </w:style>
  <w:style w:type="character" w:customStyle="1" w:styleId="WW8Num12z0">
    <w:name w:val="WW8Num12z0"/>
    <w:rsid w:val="00B90339"/>
    <w:rPr>
      <w:rFonts w:ascii="Symbol" w:hAnsi="Symbol"/>
      <w:sz w:val="20"/>
    </w:rPr>
  </w:style>
  <w:style w:type="character" w:customStyle="1" w:styleId="WW8Num12z1">
    <w:name w:val="WW8Num12z1"/>
    <w:rsid w:val="00B90339"/>
    <w:rPr>
      <w:rFonts w:ascii="Courier New" w:hAnsi="Courier New"/>
      <w:sz w:val="20"/>
    </w:rPr>
  </w:style>
  <w:style w:type="character" w:customStyle="1" w:styleId="WW8Num12z2">
    <w:name w:val="WW8Num12z2"/>
    <w:rsid w:val="00B90339"/>
    <w:rPr>
      <w:rFonts w:ascii="Wingdings" w:hAnsi="Wingdings"/>
      <w:sz w:val="20"/>
    </w:rPr>
  </w:style>
  <w:style w:type="character" w:customStyle="1" w:styleId="WW8Num13z0">
    <w:name w:val="WW8Num13z0"/>
    <w:rsid w:val="00B90339"/>
    <w:rPr>
      <w:rFonts w:ascii="Symbol" w:hAnsi="Symbol"/>
      <w:sz w:val="20"/>
    </w:rPr>
  </w:style>
  <w:style w:type="character" w:customStyle="1" w:styleId="WW8Num13z1">
    <w:name w:val="WW8Num13z1"/>
    <w:rsid w:val="00B90339"/>
    <w:rPr>
      <w:rFonts w:ascii="Courier New" w:hAnsi="Courier New"/>
      <w:sz w:val="20"/>
    </w:rPr>
  </w:style>
  <w:style w:type="character" w:customStyle="1" w:styleId="WW8Num13z2">
    <w:name w:val="WW8Num13z2"/>
    <w:rsid w:val="00B90339"/>
    <w:rPr>
      <w:rFonts w:ascii="Wingdings" w:hAnsi="Wingdings"/>
      <w:sz w:val="20"/>
    </w:rPr>
  </w:style>
  <w:style w:type="character" w:customStyle="1" w:styleId="2b">
    <w:name w:val="Основной шрифт абзаца2"/>
    <w:rsid w:val="00B90339"/>
  </w:style>
  <w:style w:type="character" w:customStyle="1" w:styleId="1a">
    <w:name w:val="Основной шрифт абзаца1"/>
    <w:rsid w:val="00B90339"/>
  </w:style>
  <w:style w:type="paragraph" w:customStyle="1" w:styleId="affb">
    <w:name w:val="Заголовок"/>
    <w:basedOn w:val="a0"/>
    <w:next w:val="ab"/>
    <w:rsid w:val="00B9033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ru-RU" w:eastAsia="ar-SA"/>
    </w:rPr>
  </w:style>
  <w:style w:type="paragraph" w:styleId="affc">
    <w:name w:val="List"/>
    <w:basedOn w:val="ab"/>
    <w:uiPriority w:val="99"/>
    <w:rsid w:val="00B90339"/>
    <w:pPr>
      <w:suppressAutoHyphens/>
      <w:autoSpaceDE/>
      <w:autoSpaceDN/>
      <w:adjustRightInd/>
      <w:spacing w:line="240" w:lineRule="auto"/>
    </w:pPr>
    <w:rPr>
      <w:rFonts w:ascii="Times New Roman" w:eastAsia="Times New Roman" w:hAnsi="Times New Roman" w:cs="Mangal"/>
      <w:sz w:val="20"/>
      <w:szCs w:val="20"/>
      <w:lang w:val="ru-RU" w:eastAsia="ar-SA"/>
    </w:rPr>
  </w:style>
  <w:style w:type="paragraph" w:customStyle="1" w:styleId="2c">
    <w:name w:val="Название2"/>
    <w:basedOn w:val="a0"/>
    <w:rsid w:val="00B903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ar-SA"/>
    </w:rPr>
  </w:style>
  <w:style w:type="paragraph" w:customStyle="1" w:styleId="2d">
    <w:name w:val="Указатель2"/>
    <w:basedOn w:val="a0"/>
    <w:rsid w:val="00B903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1b">
    <w:name w:val="Название1"/>
    <w:basedOn w:val="a0"/>
    <w:rsid w:val="00B903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c">
    <w:name w:val="Указатель1"/>
    <w:basedOn w:val="a0"/>
    <w:rsid w:val="00B903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ar-SA"/>
    </w:rPr>
  </w:style>
  <w:style w:type="character" w:customStyle="1" w:styleId="FooterChar">
    <w:name w:val="Footer Char"/>
    <w:locked/>
    <w:rsid w:val="00B90339"/>
    <w:rPr>
      <w:sz w:val="24"/>
    </w:rPr>
  </w:style>
  <w:style w:type="paragraph" w:customStyle="1" w:styleId="-1">
    <w:name w:val="Название-1"/>
    <w:basedOn w:val="af1"/>
    <w:next w:val="a0"/>
    <w:rsid w:val="00B9033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val="ru-RU" w:eastAsia="ru-RU"/>
    </w:rPr>
  </w:style>
  <w:style w:type="paragraph" w:styleId="affd">
    <w:name w:val="footnote text"/>
    <w:basedOn w:val="a0"/>
    <w:link w:val="affe"/>
    <w:uiPriority w:val="99"/>
    <w:rsid w:val="00B90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e">
    <w:name w:val="Текст сноски Знак"/>
    <w:basedOn w:val="a1"/>
    <w:link w:val="affd"/>
    <w:uiPriority w:val="99"/>
    <w:rsid w:val="00B90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5">
    <w:name w:val="s5"/>
    <w:basedOn w:val="a1"/>
    <w:rsid w:val="00B90339"/>
    <w:rPr>
      <w:rFonts w:cs="Times New Roman"/>
    </w:rPr>
  </w:style>
  <w:style w:type="paragraph" w:customStyle="1" w:styleId="2e">
    <w:name w:val="Абзац списка2"/>
    <w:basedOn w:val="a0"/>
    <w:rsid w:val="00B90339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paragraph" w:styleId="2f">
    <w:name w:val="Body Text Indent 2"/>
    <w:basedOn w:val="a0"/>
    <w:link w:val="2f0"/>
    <w:uiPriority w:val="99"/>
    <w:rsid w:val="00B9033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2f0">
    <w:name w:val="Основной текст с отступом 2 Знак"/>
    <w:basedOn w:val="a1"/>
    <w:link w:val="2f"/>
    <w:uiPriority w:val="99"/>
    <w:rsid w:val="00B9033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Íîðìàëüíûé"/>
    <w:rsid w:val="00B90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">
    <w:name w:val="Обычный.…P"/>
    <w:rsid w:val="00B90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5">
    <w:name w:val="Body Text Indent 3"/>
    <w:basedOn w:val="a0"/>
    <w:link w:val="36"/>
    <w:uiPriority w:val="99"/>
    <w:rsid w:val="00B903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9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a0"/>
    <w:rsid w:val="00B90339"/>
    <w:pPr>
      <w:numPr>
        <w:numId w:val="1"/>
      </w:numPr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afff0">
    <w:name w:val="Стиль"/>
    <w:basedOn w:val="a0"/>
    <w:rsid w:val="00B90339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37">
    <w:name w:val="Абзац списка3"/>
    <w:basedOn w:val="a0"/>
    <w:rsid w:val="00B90339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uficommentbody">
    <w:name w:val="uficommentbody"/>
    <w:basedOn w:val="a1"/>
    <w:rsid w:val="00B90339"/>
  </w:style>
  <w:style w:type="paragraph" w:customStyle="1" w:styleId="42">
    <w:name w:val="Абзац списка4"/>
    <w:basedOn w:val="a0"/>
    <w:rsid w:val="00B90339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paragraph" w:customStyle="1" w:styleId="51">
    <w:name w:val="Абзац списка5"/>
    <w:basedOn w:val="a0"/>
    <w:rsid w:val="00B90339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character" w:customStyle="1" w:styleId="s7">
    <w:name w:val="s7"/>
    <w:rsid w:val="00B90339"/>
  </w:style>
  <w:style w:type="character" w:customStyle="1" w:styleId="c2">
    <w:name w:val="c2"/>
    <w:rsid w:val="00B90339"/>
  </w:style>
  <w:style w:type="character" w:customStyle="1" w:styleId="currenttext">
    <w:name w:val="current_text"/>
    <w:basedOn w:val="a1"/>
    <w:rsid w:val="00EA43FB"/>
  </w:style>
  <w:style w:type="paragraph" w:customStyle="1" w:styleId="61">
    <w:name w:val="Абзац списка6"/>
    <w:basedOn w:val="a0"/>
    <w:rsid w:val="00E55316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lang w:val="ru-RU"/>
    </w:rPr>
  </w:style>
  <w:style w:type="character" w:customStyle="1" w:styleId="62">
    <w:name w:val="Знак Знак6"/>
    <w:rsid w:val="00E55316"/>
    <w:rPr>
      <w:rFonts w:ascii="Calibri Light" w:hAnsi="Calibri Light"/>
      <w:b/>
      <w:bCs/>
      <w:kern w:val="32"/>
      <w:sz w:val="32"/>
      <w:szCs w:val="32"/>
      <w:lang w:val="ru-RU" w:eastAsia="zh-CN" w:bidi="ar-SA"/>
    </w:rPr>
  </w:style>
  <w:style w:type="character" w:customStyle="1" w:styleId="b-contact-informer-target">
    <w:name w:val="b-contact-informer-target"/>
    <w:rsid w:val="00E55316"/>
  </w:style>
  <w:style w:type="character" w:customStyle="1" w:styleId="b-contact-informer-targetcomma">
    <w:name w:val="b-contact-informer-target__comma"/>
    <w:rsid w:val="00E55316"/>
  </w:style>
  <w:style w:type="character" w:customStyle="1" w:styleId="c12">
    <w:name w:val="c12"/>
    <w:basedOn w:val="a1"/>
    <w:rsid w:val="00E55316"/>
  </w:style>
  <w:style w:type="paragraph" w:customStyle="1" w:styleId="afff1">
    <w:name w:val="Текст в заданном формате"/>
    <w:basedOn w:val="a0"/>
    <w:rsid w:val="009659D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val="ru-RU" w:eastAsia="hi-IN" w:bidi="hi-IN"/>
    </w:rPr>
  </w:style>
  <w:style w:type="paragraph" w:customStyle="1" w:styleId="43">
    <w:name w:val="Знак4 Знак Знак Знак Знак Знак Знак"/>
    <w:basedOn w:val="a0"/>
    <w:rsid w:val="0081606B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paragraph" w:customStyle="1" w:styleId="71">
    <w:name w:val="Абзац списка7"/>
    <w:basedOn w:val="a0"/>
    <w:rsid w:val="00700464"/>
    <w:pPr>
      <w:spacing w:after="160" w:line="25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81">
    <w:name w:val="Абзац списка8"/>
    <w:basedOn w:val="a0"/>
    <w:rsid w:val="00A6497A"/>
    <w:pPr>
      <w:spacing w:after="160" w:line="259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WW-Absatz-Standardschriftart">
    <w:name w:val="WW-Absatz-Standardschriftart"/>
    <w:rsid w:val="00873211"/>
  </w:style>
  <w:style w:type="character" w:customStyle="1" w:styleId="-2-c">
    <w:name w:val="заголовок-2-c"/>
    <w:basedOn w:val="a1"/>
    <w:rsid w:val="00873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so.lit@gmail.com" TargetMode="External"/><Relationship Id="rId13" Type="http://schemas.openxmlformats.org/officeDocument/2006/relationships/hyperlink" Target="http://&#1084;&#1076;&#1090;-&#1090;&#1083;&#1090;.&#1088;&#1092;/" TargetMode="External"/><Relationship Id="rId18" Type="http://schemas.openxmlformats.org/officeDocument/2006/relationships/hyperlink" Target="mailto:prakhova.ira@mail.ru" TargetMode="External"/><Relationship Id="rId26" Type="http://schemas.openxmlformats.org/officeDocument/2006/relationships/hyperlink" Target="mailto:mauk.pkit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vkontakte.ru/togliatty.art.museum" TargetMode="External"/><Relationship Id="rId7" Type="http://schemas.openxmlformats.org/officeDocument/2006/relationships/hyperlink" Target="http://www.teatr-koleso.ru/" TargetMode="External"/><Relationship Id="rId12" Type="http://schemas.openxmlformats.org/officeDocument/2006/relationships/hyperlink" Target="mailto:mdt-tlt2006@mail.ru" TargetMode="External"/><Relationship Id="rId17" Type="http://schemas.openxmlformats.org/officeDocument/2006/relationships/hyperlink" Target="mailto:istoki@edu.tgl.ru" TargetMode="External"/><Relationship Id="rId25" Type="http://schemas.openxmlformats.org/officeDocument/2006/relationships/hyperlink" Target="https://vk.com/id1743110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arman.ru/blog/2015/06/16/%E2%84%96-13-world-music-2/" TargetMode="External"/><Relationship Id="rId20" Type="http://schemas.openxmlformats.org/officeDocument/2006/relationships/hyperlink" Target="http://www.thm-museum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trdiligence.ru/" TargetMode="External"/><Relationship Id="rId24" Type="http://schemas.openxmlformats.org/officeDocument/2006/relationships/hyperlink" Target="mailto:ecomuzeu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larman.ru/blog/2015/06/16/kamernyi/" TargetMode="External"/><Relationship Id="rId23" Type="http://schemas.openxmlformats.org/officeDocument/2006/relationships/hyperlink" Target="http://www.tltmuseum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lt-t-diligence@list.ru" TargetMode="External"/><Relationship Id="rId19" Type="http://schemas.openxmlformats.org/officeDocument/2006/relationships/hyperlink" Target="mailto:kartga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nelta@yandex.ru" TargetMode="External"/><Relationship Id="rId14" Type="http://schemas.openxmlformats.org/officeDocument/2006/relationships/hyperlink" Target="mailto:teatrpiligrim@yandex.ru" TargetMode="External"/><Relationship Id="rId22" Type="http://schemas.openxmlformats.org/officeDocument/2006/relationships/hyperlink" Target="mailto:tkmuseum@mail.ru" TargetMode="External"/><Relationship Id="rId27" Type="http://schemas.openxmlformats.org/officeDocument/2006/relationships/hyperlink" Target="http://vk.com/teh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B2CAD-D081-47D6-9A9E-B5D99379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ДЗМ</Company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</dc:creator>
  <cp:keywords/>
  <dc:description/>
  <cp:lastModifiedBy>user</cp:lastModifiedBy>
  <cp:revision>189</cp:revision>
  <cp:lastPrinted>2015-11-25T09:05:00Z</cp:lastPrinted>
  <dcterms:created xsi:type="dcterms:W3CDTF">2015-10-27T12:55:00Z</dcterms:created>
  <dcterms:modified xsi:type="dcterms:W3CDTF">2015-12-09T11:33:00Z</dcterms:modified>
</cp:coreProperties>
</file>