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506B7" w14:textId="77777777" w:rsidR="00B1628F" w:rsidRDefault="007343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ПОЛОЖЕНИЕ </w:t>
      </w:r>
    </w:p>
    <w:p w14:paraId="5FAF7C56" w14:textId="77777777" w:rsidR="00B1628F" w:rsidRDefault="007343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 организации и проведении</w:t>
      </w:r>
    </w:p>
    <w:p w14:paraId="6A41D19F" w14:textId="77777777" w:rsidR="00B1628F" w:rsidRDefault="007343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Всероссийской муниципальной премии «Служение»</w:t>
      </w:r>
    </w:p>
    <w:p w14:paraId="7A13AD8E" w14:textId="77777777" w:rsidR="00B1628F" w:rsidRDefault="00B1628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FF616E5" w14:textId="77777777" w:rsidR="00B1628F" w:rsidRDefault="0073439C">
      <w:pPr>
        <w:pStyle w:val="1"/>
        <w:numPr>
          <w:ilvl w:val="0"/>
          <w:numId w:val="1"/>
        </w:numP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14:paraId="7ED94832" w14:textId="77777777" w:rsidR="00B1628F" w:rsidRDefault="00B1628F">
      <w:pPr>
        <w:spacing w:after="160"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0B3B3C7" w14:textId="77777777" w:rsidR="00B1628F" w:rsidRDefault="0073439C">
      <w:pPr>
        <w:numPr>
          <w:ilvl w:val="1"/>
          <w:numId w:val="1"/>
        </w:numPr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Положение об организации и проведении Всероссийской муниципальной премии «Служение» (далее — Положение) определяет порядок и проведение Всероссийской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муниципальной премии «Служение» (далее — Премия) за 2024 год. Всероссийская муниципальная премия «Служение» проводится по поручению Президента Российской Федерации Владимира Путина.</w:t>
      </w:r>
    </w:p>
    <w:p w14:paraId="3904BED2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Премия присваивается выдающимся представителям муниципального сообщества —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людям (служащим), которые внесли особый вклад в развитие муниципальных образований и повышение качества жизни граждан.</w:t>
      </w:r>
    </w:p>
    <w:p w14:paraId="06195CED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Список номинаций Премии: «Развитие территории — благополучие жителей», 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Прямои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̆ разговор — доверие к власти», «Укрепляя партнерство —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асширяем возможности», «Инициатива каждого —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общии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̆ успех», «Институт наставничества — для будущего страны», «Забота о семьях героев — вклад в общую победу», «Великое наследие — для будущих поколений», «Благополучие семьи — приоритет государства», «Молодые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кадры — на службе страны», «Мужество и героизм — на благо служения Родине».</w:t>
      </w:r>
    </w:p>
    <w:p w14:paraId="160EB363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40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Организатор Премии: Всероссийская ассоциация развития местного самоуправления (ВАРМСУ): г. Москва, пер. Банный, д. 3, оф. 411. ИНН 7702469413, ОГРН 1197700007691.</w:t>
      </w:r>
    </w:p>
    <w:p w14:paraId="4D0494C9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40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Основным докумен</w:t>
      </w:r>
      <w:r>
        <w:rPr>
          <w:rFonts w:ascii="Times New Roman" w:eastAsia="Times New Roman" w:hAnsi="Times New Roman" w:cs="Times New Roman"/>
          <w:sz w:val="26"/>
          <w:szCs w:val="26"/>
        </w:rPr>
        <w:t>том Премии является настоящее Положение.</w:t>
      </w:r>
    </w:p>
    <w:p w14:paraId="43CCC939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40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Официальным сайтом с информацией о Премии является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премияслужение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ф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— Сайт).</w:t>
      </w:r>
    </w:p>
    <w:p w14:paraId="22506042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40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Официальным языком Премии является русский язык.</w:t>
      </w:r>
    </w:p>
    <w:p w14:paraId="00898192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40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Подача заявки на соискание Премии и участие в конкурсном отборе являются бесплатн</w:t>
      </w:r>
      <w:r>
        <w:rPr>
          <w:rFonts w:ascii="Times New Roman" w:eastAsia="Times New Roman" w:hAnsi="Times New Roman" w:cs="Times New Roman"/>
          <w:sz w:val="26"/>
          <w:szCs w:val="26"/>
        </w:rPr>
        <w:t>ыми.</w:t>
      </w:r>
    </w:p>
    <w:p w14:paraId="363C7D5B" w14:textId="77777777" w:rsidR="00B1628F" w:rsidRDefault="0073439C">
      <w:pPr>
        <w:pStyle w:val="1"/>
        <w:numPr>
          <w:ilvl w:val="0"/>
          <w:numId w:val="1"/>
        </w:numP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Термины и определения</w:t>
      </w:r>
    </w:p>
    <w:p w14:paraId="49A1D231" w14:textId="77777777" w:rsidR="00B1628F" w:rsidRDefault="00B1628F">
      <w:pPr>
        <w:tabs>
          <w:tab w:val="left" w:pos="426"/>
        </w:tabs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00987B4" w14:textId="77777777" w:rsidR="00B1628F" w:rsidRDefault="0073439C">
      <w:pPr>
        <w:numPr>
          <w:ilvl w:val="1"/>
          <w:numId w:val="1"/>
        </w:numPr>
        <w:spacing w:after="160"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проведении Премии используются следующие термины и определения:</w:t>
      </w:r>
    </w:p>
    <w:p w14:paraId="68A7DF6D" w14:textId="77777777" w:rsidR="00B1628F" w:rsidRDefault="0073439C">
      <w:pPr>
        <w:spacing w:after="160" w:line="259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интеллектуальная деятельность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— это деятельность, направленная на создание результатов нематериального характера в сфере науки, искусства, литературы и других областях;</w:t>
      </w:r>
    </w:p>
    <w:p w14:paraId="0B334D0A" w14:textId="77777777" w:rsidR="00B1628F" w:rsidRDefault="0073439C">
      <w:pPr>
        <w:spacing w:after="160" w:line="259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информационный партнёр </w:t>
      </w:r>
      <w:r>
        <w:rPr>
          <w:rFonts w:ascii="Times New Roman" w:eastAsia="Times New Roman" w:hAnsi="Times New Roman" w:cs="Times New Roman"/>
          <w:sz w:val="26"/>
          <w:szCs w:val="26"/>
        </w:rPr>
        <w:t>— государственные, частные и общественные организации всех уровней, осуществляющие информацио</w:t>
      </w:r>
      <w:r>
        <w:rPr>
          <w:rFonts w:ascii="Times New Roman" w:eastAsia="Times New Roman" w:hAnsi="Times New Roman" w:cs="Times New Roman"/>
          <w:sz w:val="26"/>
          <w:szCs w:val="26"/>
        </w:rPr>
        <w:t>нную поддержку Премии;</w:t>
      </w:r>
    </w:p>
    <w:p w14:paraId="4A1F3673" w14:textId="77777777" w:rsidR="00B1628F" w:rsidRDefault="0073439C">
      <w:pPr>
        <w:spacing w:after="160" w:line="259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лауреат Премии — </w:t>
      </w:r>
      <w:r>
        <w:rPr>
          <w:rFonts w:ascii="Times New Roman" w:eastAsia="Times New Roman" w:hAnsi="Times New Roman" w:cs="Times New Roman"/>
          <w:sz w:val="26"/>
          <w:szCs w:val="26"/>
        </w:rPr>
        <w:t>участник, занявший второе или третье место в соответствующей номинации по итогам оценки Экспертного совета и результатам народного голосования;</w:t>
      </w:r>
    </w:p>
    <w:p w14:paraId="2A78AE00" w14:textId="77777777" w:rsidR="00B1628F" w:rsidRDefault="0073439C">
      <w:pPr>
        <w:spacing w:after="160" w:line="259" w:lineRule="auto"/>
        <w:ind w:left="-142" w:firstLine="568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личный кабинет — </w:t>
      </w:r>
      <w:r>
        <w:rPr>
          <w:rFonts w:ascii="Times New Roman" w:eastAsia="Times New Roman" w:hAnsi="Times New Roman" w:cs="Times New Roman"/>
          <w:sz w:val="26"/>
          <w:szCs w:val="26"/>
        </w:rPr>
        <w:t>персональная страница на Сайте Премии, доступ к 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есть только у участника; </w:t>
      </w:r>
    </w:p>
    <w:p w14:paraId="72B7EFC4" w14:textId="77777777" w:rsidR="00B1628F" w:rsidRDefault="0073439C">
      <w:pPr>
        <w:spacing w:after="160" w:line="259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наблюдательный совет — </w:t>
      </w:r>
      <w:r>
        <w:rPr>
          <w:rFonts w:ascii="Times New Roman" w:eastAsia="Times New Roman" w:hAnsi="Times New Roman" w:cs="Times New Roman"/>
          <w:sz w:val="26"/>
          <w:szCs w:val="26"/>
        </w:rPr>
        <w:t>гарант соблюдений правил проведения Премии, а также объективности и беспристрастности определения победителей; содействует поддержанию высокой репутации Премии; формируется из представителей органов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власти, общественных объединений и частных организаций;</w:t>
      </w:r>
    </w:p>
    <w:p w14:paraId="15763422" w14:textId="77777777" w:rsidR="00B1628F" w:rsidRDefault="0073439C">
      <w:pPr>
        <w:spacing w:after="160" w:line="259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народное голосование — </w:t>
      </w:r>
      <w:r>
        <w:rPr>
          <w:rFonts w:ascii="Times New Roman" w:eastAsia="Times New Roman" w:hAnsi="Times New Roman" w:cs="Times New Roman"/>
          <w:sz w:val="26"/>
          <w:szCs w:val="26"/>
        </w:rPr>
        <w:t>форма гражданского участия в выборе победителей номинаций путём голосования;</w:t>
      </w:r>
    </w:p>
    <w:p w14:paraId="72BAAEA0" w14:textId="77777777" w:rsidR="00B1628F" w:rsidRDefault="0073439C">
      <w:pPr>
        <w:spacing w:after="160" w:line="259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партнёр номинации —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государственные, частные и общественные организации всех уровней, осуще</w:t>
      </w:r>
      <w:r>
        <w:rPr>
          <w:rFonts w:ascii="Times New Roman" w:eastAsia="Times New Roman" w:hAnsi="Times New Roman" w:cs="Times New Roman"/>
          <w:sz w:val="26"/>
          <w:szCs w:val="26"/>
        </w:rPr>
        <w:t>ствляющие ресурсную (техническую, организационную, экспертную и иную) поддержку Премии;</w:t>
      </w:r>
    </w:p>
    <w:p w14:paraId="7ECA2BC1" w14:textId="77777777" w:rsidR="00B1628F" w:rsidRDefault="0073439C">
      <w:pPr>
        <w:spacing w:after="160" w:line="259" w:lineRule="auto"/>
        <w:ind w:left="-142" w:firstLine="568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победитель номинации —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участник, предоставивший лучшее управленческое решение, инициативу или проект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по мнению экспертного совета и результатам народного голосования;</w:t>
      </w:r>
    </w:p>
    <w:p w14:paraId="2CFD803A" w14:textId="77777777" w:rsidR="00B1628F" w:rsidRDefault="0073439C">
      <w:pPr>
        <w:spacing w:after="160" w:line="259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претендент на номинирование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— соискатель Премии (далее — Участник), чье управленческое решение, инициатива или проект прошло анализ на соответствие критериям номинаций с применением информационных технологий;</w:t>
      </w:r>
    </w:p>
    <w:p w14:paraId="142D0751" w14:textId="77777777" w:rsidR="00B1628F" w:rsidRDefault="0073439C">
      <w:pPr>
        <w:spacing w:after="160" w:line="259" w:lineRule="auto"/>
        <w:ind w:left="-142" w:firstLine="56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призовое место —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первое, второе и третье места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соответствующей номинации по итогам оценки Экспертного совета и результатам народного голосования;</w:t>
      </w:r>
    </w:p>
    <w:p w14:paraId="1E7E6487" w14:textId="77777777" w:rsidR="00B1628F" w:rsidRDefault="0073439C">
      <w:pPr>
        <w:spacing w:after="160" w:line="259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соискатель Премии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глава муниципального образования (в соответствии с понятием «муниципальное образование», указанным в п.1 ст. 2 Федерального закона от 0</w:t>
      </w:r>
      <w:r>
        <w:rPr>
          <w:rFonts w:ascii="Times New Roman" w:eastAsia="Times New Roman" w:hAnsi="Times New Roman" w:cs="Times New Roman"/>
          <w:sz w:val="26"/>
          <w:szCs w:val="26"/>
        </w:rPr>
        <w:t>6.10.2003 N 131-ФЗ «Об общих принципах организации местного самоуправления в Российской Федерации»), муниципальный служащий, работник муниципалитета, работник муниципальной организации, председатель, исполнительный директор и сотрудник советов муниципальны</w:t>
      </w:r>
      <w:r>
        <w:rPr>
          <w:rFonts w:ascii="Times New Roman" w:eastAsia="Times New Roman" w:hAnsi="Times New Roman" w:cs="Times New Roman"/>
          <w:sz w:val="26"/>
          <w:szCs w:val="26"/>
        </w:rPr>
        <w:t>х образований субъектов РФ, председатель ТОС, член ТОС, сельский староста, муниципальный депутат, зарегистрированный на сайте Премии и подавший заявку на участие;</w:t>
      </w:r>
    </w:p>
    <w:p w14:paraId="71E34810" w14:textId="77777777" w:rsidR="00B1628F" w:rsidRDefault="0073439C">
      <w:pPr>
        <w:spacing w:after="160" w:line="259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F1F1F"/>
          <w:sz w:val="26"/>
          <w:szCs w:val="26"/>
          <w:highlight w:val="white"/>
        </w:rPr>
        <w:t>управленческое решение, инициатива или проект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—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комплекс мероприятий или план деятельности уч</w:t>
      </w:r>
      <w:r>
        <w:rPr>
          <w:rFonts w:ascii="Times New Roman" w:eastAsia="Times New Roman" w:hAnsi="Times New Roman" w:cs="Times New Roman"/>
          <w:sz w:val="26"/>
          <w:szCs w:val="26"/>
        </w:rPr>
        <w:t>астника, соответствующий критериям, определенным для соответствующей номинации Премии;</w:t>
      </w:r>
    </w:p>
    <w:p w14:paraId="3750706B" w14:textId="77777777" w:rsidR="00B1628F" w:rsidRDefault="0073439C">
      <w:pPr>
        <w:spacing w:after="160" w:line="259" w:lineRule="auto"/>
        <w:ind w:left="-142" w:firstLine="56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церемония награждения — </w:t>
      </w:r>
      <w:r>
        <w:rPr>
          <w:rFonts w:ascii="Times New Roman" w:eastAsia="Times New Roman" w:hAnsi="Times New Roman" w:cs="Times New Roman"/>
          <w:sz w:val="26"/>
          <w:szCs w:val="26"/>
        </w:rPr>
        <w:t>мероприятие в честь торжественного награждения лауреатов и победителей Премии;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23F59436" w14:textId="77777777" w:rsidR="00B1628F" w:rsidRDefault="0073439C">
      <w:pPr>
        <w:spacing w:after="160" w:line="259" w:lineRule="auto"/>
        <w:ind w:left="-142" w:firstLine="56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цифровые технологии —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40C28"/>
          <w:sz w:val="26"/>
          <w:szCs w:val="26"/>
        </w:rPr>
        <w:t>технологии сбора, хранения, обработки, поис</w:t>
      </w:r>
      <w:r>
        <w:rPr>
          <w:rFonts w:ascii="Times New Roman" w:eastAsia="Times New Roman" w:hAnsi="Times New Roman" w:cs="Times New Roman"/>
          <w:color w:val="040C28"/>
          <w:sz w:val="26"/>
          <w:szCs w:val="26"/>
        </w:rPr>
        <w:t xml:space="preserve">ка, передачи и представления данных в электронном виде, позволяющие </w:t>
      </w:r>
      <w:r>
        <w:rPr>
          <w:rFonts w:ascii="Times New Roman" w:eastAsia="Times New Roman" w:hAnsi="Times New Roman" w:cs="Times New Roman"/>
          <w:sz w:val="26"/>
          <w:szCs w:val="26"/>
        </w:rPr>
        <w:t>находить в данных закономерности по заявленным критериям;</w:t>
      </w:r>
    </w:p>
    <w:p w14:paraId="1F439F34" w14:textId="77777777" w:rsidR="00B1628F" w:rsidRDefault="0073439C">
      <w:pPr>
        <w:spacing w:after="160" w:line="259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эксперт —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физическое лицо, обладающее достаточными компетенциями для объективной оценки проекта/управленческого решения;</w:t>
      </w:r>
    </w:p>
    <w:p w14:paraId="003F6197" w14:textId="77777777" w:rsidR="00B1628F" w:rsidRDefault="0073439C">
      <w:pPr>
        <w:spacing w:after="160" w:line="259" w:lineRule="auto"/>
        <w:ind w:left="-142" w:firstLine="56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экспертны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й совет —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определяет ТОП-100 участников и проектов для народного голосования и формируется из представителей организаций-партнёров общественных организаций и экспертного сообщества. </w:t>
      </w:r>
    </w:p>
    <w:p w14:paraId="1A8F8D36" w14:textId="77777777" w:rsidR="00B1628F" w:rsidRDefault="00B1628F">
      <w:pPr>
        <w:spacing w:after="160" w:line="259" w:lineRule="auto"/>
        <w:ind w:left="-142" w:firstLine="56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02922AB" w14:textId="77777777" w:rsidR="00B1628F" w:rsidRDefault="0073439C">
      <w:pPr>
        <w:pStyle w:val="1"/>
        <w:numPr>
          <w:ilvl w:val="0"/>
          <w:numId w:val="1"/>
        </w:numP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Цели и задачи Премии</w:t>
      </w:r>
    </w:p>
    <w:p w14:paraId="1523B7FF" w14:textId="77777777" w:rsidR="00B1628F" w:rsidRDefault="00B1628F">
      <w:pPr>
        <w:spacing w:after="160"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6566E50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Цель Премии — объединить муниципальное сообщество страны и повысить престиж муниципальной службы. </w:t>
      </w:r>
    </w:p>
    <w:p w14:paraId="0CD2B356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Задача Премии — освещение деятельности муниципального сообщества; поощрение граждан и организаций, внесших особый вклад в решение важных задач/проблем на мес</w:t>
      </w:r>
      <w:r>
        <w:rPr>
          <w:rFonts w:ascii="Times New Roman" w:eastAsia="Times New Roman" w:hAnsi="Times New Roman" w:cs="Times New Roman"/>
          <w:sz w:val="26"/>
          <w:szCs w:val="26"/>
        </w:rPr>
        <w:t>тах. Популяризация муниципальной службы и мотивация муниципального сообщества за счёт признания</w:t>
      </w:r>
      <w:r>
        <w:rPr>
          <w:rFonts w:ascii="Roboto" w:eastAsia="Roboto" w:hAnsi="Roboto" w:cs="Roboto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их общего вклада и личных достижений на самом высоком уровне. Привлечение внимания к муниципальной повестке и позитивным изменениям на местах, формирование пози</w:t>
      </w:r>
      <w:r>
        <w:rPr>
          <w:rFonts w:ascii="Times New Roman" w:eastAsia="Times New Roman" w:hAnsi="Times New Roman" w:cs="Times New Roman"/>
          <w:sz w:val="26"/>
          <w:szCs w:val="26"/>
        </w:rPr>
        <w:t>тивного образа муниципального сообщества и раскрытие понятия «служение».</w:t>
      </w:r>
    </w:p>
    <w:p w14:paraId="0A369FBA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Проведение Премии базируется на следующих принципах: открытость, прозрачность, объективность, эффективность.</w:t>
      </w:r>
    </w:p>
    <w:p w14:paraId="6C9A520E" w14:textId="77777777" w:rsidR="00B1628F" w:rsidRDefault="00B1628F">
      <w:pPr>
        <w:tabs>
          <w:tab w:val="left" w:pos="426"/>
        </w:tabs>
        <w:spacing w:after="160" w:line="259" w:lineRule="auto"/>
        <w:ind w:left="100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74ACAEA" w14:textId="77777777" w:rsidR="00B1628F" w:rsidRDefault="0073439C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Основные требования к проведению Премии</w:t>
      </w:r>
    </w:p>
    <w:p w14:paraId="0B5771B7" w14:textId="77777777" w:rsidR="00B1628F" w:rsidRDefault="00B1628F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B232F4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Правила, формат описания этапов </w:t>
      </w:r>
      <w:r>
        <w:rPr>
          <w:rFonts w:ascii="Times New Roman" w:eastAsia="Times New Roman" w:hAnsi="Times New Roman" w:cs="Times New Roman"/>
          <w:sz w:val="26"/>
          <w:szCs w:val="26"/>
        </w:rPr>
        <w:t>и сроки проведения Всероссийской муниципальной премии «Служение» подлежат публикации на официальном Сайте Премии.</w:t>
      </w:r>
    </w:p>
    <w:p w14:paraId="33597A55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рамках соискания Всероссийской муниципальной премии «Служение» номинации Премии присуждаются в десяти категориях (далее — Номинациях). Переч</w:t>
      </w:r>
      <w:r>
        <w:rPr>
          <w:rFonts w:ascii="Times New Roman" w:eastAsia="Times New Roman" w:hAnsi="Times New Roman" w:cs="Times New Roman"/>
          <w:sz w:val="26"/>
          <w:szCs w:val="26"/>
        </w:rPr>
        <w:t>ень Номинаций Премии утверждён Организаторами и опубликован на Сайте Премии.</w:t>
      </w:r>
    </w:p>
    <w:p w14:paraId="0AB6D17E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Претендент на соискание премии — </w:t>
      </w:r>
      <w:r>
        <w:rPr>
          <w:rFonts w:ascii="Times New Roman" w:eastAsia="Times New Roman" w:hAnsi="Times New Roman" w:cs="Times New Roman"/>
          <w:color w:val="1F1F1F"/>
          <w:sz w:val="26"/>
          <w:szCs w:val="26"/>
          <w:highlight w:val="white"/>
        </w:rPr>
        <w:t>управленческое решение, инициатива или проект</w:t>
      </w:r>
      <w:r>
        <w:rPr>
          <w:rFonts w:ascii="Times New Roman" w:eastAsia="Times New Roman" w:hAnsi="Times New Roman" w:cs="Times New Roman"/>
          <w:sz w:val="26"/>
          <w:szCs w:val="26"/>
        </w:rPr>
        <w:t>, соответствующий критериям, определённым для соответствующей Номинации Премии.</w:t>
      </w:r>
    </w:p>
    <w:p w14:paraId="228F949C" w14:textId="77777777" w:rsidR="00B1628F" w:rsidRDefault="00B162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944E33C" w14:textId="77777777" w:rsidR="00B1628F" w:rsidRDefault="0073439C">
      <w:pPr>
        <w:pStyle w:val="1"/>
        <w:numPr>
          <w:ilvl w:val="0"/>
          <w:numId w:val="1"/>
        </w:numP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Соискатели Премии</w:t>
      </w:r>
    </w:p>
    <w:p w14:paraId="62CE6856" w14:textId="77777777" w:rsidR="00B1628F" w:rsidRDefault="00B1628F">
      <w:pPr>
        <w:spacing w:after="160"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38588AE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Соискателями Премии могут стать: </w:t>
      </w:r>
    </w:p>
    <w:p w14:paraId="54D94218" w14:textId="77777777" w:rsidR="00B1628F" w:rsidRDefault="0073439C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Главы муниципальных образований; </w:t>
      </w:r>
    </w:p>
    <w:p w14:paraId="2DC9661E" w14:textId="77777777" w:rsidR="00B1628F" w:rsidRDefault="0073439C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Муниципальные служащие и работники муниципалитетов; </w:t>
      </w:r>
    </w:p>
    <w:p w14:paraId="225F46BF" w14:textId="77777777" w:rsidR="00B1628F" w:rsidRDefault="0073439C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Работники муниципальных организаций; </w:t>
      </w:r>
    </w:p>
    <w:p w14:paraId="3C29C98E" w14:textId="77777777" w:rsidR="00B1628F" w:rsidRDefault="0073439C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Председатели, исполнительные директора и сотрудники советов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муниципальных образований </w:t>
      </w:r>
      <w:r>
        <w:rPr>
          <w:rFonts w:ascii="Times New Roman" w:eastAsia="Times New Roman" w:hAnsi="Times New Roman" w:cs="Times New Roman"/>
          <w:sz w:val="26"/>
          <w:szCs w:val="26"/>
        </w:rPr>
        <w:t>субъектов РФ;</w:t>
      </w:r>
    </w:p>
    <w:p w14:paraId="2A2620F5" w14:textId="77777777" w:rsidR="00B1628F" w:rsidRDefault="0073439C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Председатели и члены ТОС, сельские старосты; </w:t>
      </w:r>
    </w:p>
    <w:p w14:paraId="13CB1EB7" w14:textId="77777777" w:rsidR="00B1628F" w:rsidRDefault="0073439C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Муниципальные депутаты.</w:t>
      </w:r>
    </w:p>
    <w:p w14:paraId="7265FF6F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after="240" w:line="259" w:lineRule="auto"/>
        <w:ind w:left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Соискателем Премии может быть как один человек, так и команда, реализовавшая заявленное управленческое решение, инициативу или проект.</w:t>
      </w:r>
    </w:p>
    <w:p w14:paraId="4E0544ED" w14:textId="77777777" w:rsidR="00B1628F" w:rsidRDefault="0073439C">
      <w:pPr>
        <w:pStyle w:val="1"/>
        <w:numPr>
          <w:ilvl w:val="0"/>
          <w:numId w:val="1"/>
        </w:numP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1d6f08khdbdi" w:colFirst="0" w:colLast="0"/>
      <w:bookmarkEnd w:id="1"/>
      <w:r>
        <w:rPr>
          <w:rFonts w:ascii="Times New Roman" w:eastAsia="Times New Roman" w:hAnsi="Times New Roman" w:cs="Times New Roman"/>
          <w:b/>
          <w:sz w:val="26"/>
          <w:szCs w:val="26"/>
        </w:rPr>
        <w:t>Порядок участия в Премии</w:t>
      </w:r>
    </w:p>
    <w:p w14:paraId="3B321ED3" w14:textId="77777777" w:rsidR="00B1628F" w:rsidRDefault="00B1628F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D55F9E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Старт приём</w:t>
      </w:r>
      <w:r>
        <w:rPr>
          <w:rFonts w:ascii="Times New Roman" w:eastAsia="Times New Roman" w:hAnsi="Times New Roman" w:cs="Times New Roman"/>
          <w:sz w:val="26"/>
          <w:szCs w:val="26"/>
        </w:rPr>
        <w:t>а заявок на соискание Премии назначен на «17» декабря 2024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на Сайте Премии.</w:t>
      </w:r>
    </w:p>
    <w:p w14:paraId="70C1F781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Определение претендентов на номинирование в Премии осуществляется путём самовыдвижения.</w:t>
      </w:r>
    </w:p>
    <w:p w14:paraId="5C40F829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Для номинирования в Премии необходимо пройти электронную регистрацию и подать заявку, зап</w:t>
      </w:r>
      <w:r>
        <w:rPr>
          <w:rFonts w:ascii="Times New Roman" w:eastAsia="Times New Roman" w:hAnsi="Times New Roman" w:cs="Times New Roman"/>
          <w:sz w:val="26"/>
          <w:szCs w:val="26"/>
        </w:rPr>
        <w:t>олнив анкету и прикрепив необходимые документы на Сайте Премии в сроки, указанные на Сайте. При заполнении анкеты на Сайте Премии участник Премии обязан указать достоверную и актуальную информацию на русском языке в соответствии с установленной формой заяв</w:t>
      </w:r>
      <w:r>
        <w:rPr>
          <w:rFonts w:ascii="Times New Roman" w:eastAsia="Times New Roman" w:hAnsi="Times New Roman" w:cs="Times New Roman"/>
          <w:sz w:val="26"/>
          <w:szCs w:val="26"/>
        </w:rPr>
        <w:t>ки. Организатор Премии вправе запросить у участника подтверждение анкетных данных, указанных при подаче заявки на участие. Указание недостоверной информации при заполнении анкетных данных является основанием для отклонения заявки.</w:t>
      </w:r>
    </w:p>
    <w:p w14:paraId="437D371A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Претендент на соискание П</w:t>
      </w:r>
      <w:r>
        <w:rPr>
          <w:rFonts w:ascii="Times New Roman" w:eastAsia="Times New Roman" w:hAnsi="Times New Roman" w:cs="Times New Roman"/>
          <w:sz w:val="26"/>
          <w:szCs w:val="26"/>
        </w:rPr>
        <w:t>ремии считается зарегистрированным участником, если он заполнил обязательные поля анкеты на Сайте Премии и прикрепил необходимые документы.</w:t>
      </w:r>
    </w:p>
    <w:p w14:paraId="35B7C41A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Своей регистрацией на Сайте Премии участник подтверждает, что он ознакомлен, принимает и полностью согласен с насто</w:t>
      </w:r>
      <w:r>
        <w:rPr>
          <w:rFonts w:ascii="Times New Roman" w:eastAsia="Times New Roman" w:hAnsi="Times New Roman" w:cs="Times New Roman"/>
          <w:sz w:val="26"/>
          <w:szCs w:val="26"/>
        </w:rPr>
        <w:t>ящим Положением о Премии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Политикой обработки персональных данных при проведении Премии.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Регистрация участника означает его согласие, данное Организатору Премии, на следующие действия с его персональными данными: обработка и хранение персональных данных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Политикой обработки персональных данных; передача, распространение  и предоставление доступа неограниченному кругу лиц, в целях организации его участия во Всероссийской муниципальной премии «Служение», при этом участник в любое время имеет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 отозвать свое согласие посредством составления соответствующего письменного документа, который может быть направлен в адрес Организатора по почте заказным письмом с уведомлением о вручении либо вручен лично под расписку представителю Организатора, а </w:t>
      </w:r>
      <w:r>
        <w:rPr>
          <w:rFonts w:ascii="Times New Roman" w:eastAsia="Times New Roman" w:hAnsi="Times New Roman" w:cs="Times New Roman"/>
          <w:sz w:val="26"/>
          <w:szCs w:val="26"/>
        </w:rPr>
        <w:t>также указать срок дачи согласия. Размещая свое фотоизображение при регистрации на сайте участник дает свое согласие на использование Организатором фотоизображения участника путем размещения его на сайте</w:t>
      </w:r>
      <w:hyperlink r:id="rId8">
        <w:r>
          <w:rPr>
            <w:rFonts w:ascii="Times New Roman" w:eastAsia="Times New Roman" w:hAnsi="Times New Roman" w:cs="Times New Roman"/>
            <w:color w:val="FF0000"/>
            <w:sz w:val="26"/>
            <w:szCs w:val="26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https://премияслужение.рф</w:t>
        </w:r>
      </w:hyperlink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объеме, определяемом Организатором.</w:t>
      </w:r>
    </w:p>
    <w:p w14:paraId="65EAE33F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Председатели и члены ТОС, сельские старосты и муниципальные депутаты при регистрации на сайте Премии дополнительно прикрепляют заявление на участие во Всероссийско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муниципальной премии «Служение» (Приложение №1, Приложение №2, Приложение №3). </w:t>
      </w:r>
    </w:p>
    <w:p w14:paraId="7F1CE4DD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участник является не единственным участником управленческого решения, инициативы или проекта, своей регистрацией на сайте Премии он подтверждает, что: </w:t>
      </w:r>
    </w:p>
    <w:p w14:paraId="1284F197" w14:textId="77777777" w:rsidR="00B1628F" w:rsidRDefault="0073439C">
      <w:pPr>
        <w:numPr>
          <w:ilvl w:val="2"/>
          <w:numId w:val="1"/>
        </w:numPr>
        <w:tabs>
          <w:tab w:val="left" w:pos="284"/>
          <w:tab w:val="left" w:pos="426"/>
        </w:tabs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участники, </w:t>
      </w:r>
      <w:r>
        <w:rPr>
          <w:rFonts w:ascii="Times New Roman" w:eastAsia="Times New Roman" w:hAnsi="Times New Roman" w:cs="Times New Roman"/>
          <w:sz w:val="26"/>
          <w:szCs w:val="26"/>
        </w:rPr>
        <w:t>являющиеся участниками управленческого решения, инициативы или проекта, выразили своё согласие с тем, чтобы проект/управленческое решение стало номинантом Премии.</w:t>
      </w:r>
    </w:p>
    <w:p w14:paraId="1134F8B6" w14:textId="77777777" w:rsidR="00B1628F" w:rsidRDefault="0073439C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участники, являющиеся участниками управленческого решения, инициативы или проекта, приним</w:t>
      </w:r>
      <w:r>
        <w:rPr>
          <w:rFonts w:ascii="Times New Roman" w:eastAsia="Times New Roman" w:hAnsi="Times New Roman" w:cs="Times New Roman"/>
          <w:sz w:val="26"/>
          <w:szCs w:val="26"/>
        </w:rPr>
        <w:t>ают и полностью согласны с настоящим Положением о Премии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Политикой обработки персональных данных при проведении Премии, а также дают Согласие на обработку персональных данных.</w:t>
      </w:r>
    </w:p>
    <w:p w14:paraId="38362334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Каждый участник может подать несколько заявок в одной номинации на соискание П</w:t>
      </w:r>
      <w:r>
        <w:rPr>
          <w:rFonts w:ascii="Times New Roman" w:eastAsia="Times New Roman" w:hAnsi="Times New Roman" w:cs="Times New Roman"/>
          <w:sz w:val="26"/>
          <w:szCs w:val="26"/>
        </w:rPr>
        <w:t>ремии.</w:t>
      </w:r>
    </w:p>
    <w:p w14:paraId="0FF14781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Каждый участник может подать заявку сразу в нескольких номинациях с одним управленческим решением, инициативой или проектом на соискание Премии в каждой номинации.</w:t>
      </w:r>
    </w:p>
    <w:p w14:paraId="3650C986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Каждый участник может подать несколько заявок с разными управленческими решениями, ин</w:t>
      </w:r>
      <w:r>
        <w:rPr>
          <w:rFonts w:ascii="Times New Roman" w:eastAsia="Times New Roman" w:hAnsi="Times New Roman" w:cs="Times New Roman"/>
          <w:sz w:val="26"/>
          <w:szCs w:val="26"/>
        </w:rPr>
        <w:t>ициативами или проектами в разных номинациях на соискание Премии в каждой номинации.</w:t>
      </w:r>
    </w:p>
    <w:p w14:paraId="544FF338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Управленческие решения, инициативы или проекты, ранее удостоившиеся призовых мест на Премии, не могут быть повторно номинированы на участие в 2024 г. </w:t>
      </w:r>
    </w:p>
    <w:p w14:paraId="1A328782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Участник обязан собл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юдать права третьих лиц в отношении результатов интеллектуальной деятельности, используемых в материалах, представленных Организаторам, в соответствии с действующим законодательством РФ. </w:t>
      </w:r>
    </w:p>
    <w:p w14:paraId="1F8549BD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Участник предоставляет Организаторам право обнародования на Сайте ма</w:t>
      </w:r>
      <w:r>
        <w:rPr>
          <w:rFonts w:ascii="Times New Roman" w:eastAsia="Times New Roman" w:hAnsi="Times New Roman" w:cs="Times New Roman"/>
          <w:sz w:val="26"/>
          <w:szCs w:val="26"/>
        </w:rPr>
        <w:t>териалов, предоставленных указанными лицами Организаторам, кроме этого, участник предоставляет Организаторам право использования материалов, предоставленных указанными лицами Организаторам, включая воспроизведение, публичный показ, доведение до всеобщего с</w:t>
      </w:r>
      <w:r>
        <w:rPr>
          <w:rFonts w:ascii="Times New Roman" w:eastAsia="Times New Roman" w:hAnsi="Times New Roman" w:cs="Times New Roman"/>
          <w:sz w:val="26"/>
          <w:szCs w:val="26"/>
        </w:rPr>
        <w:t>ведения.</w:t>
      </w:r>
    </w:p>
    <w:p w14:paraId="576AA463" w14:textId="77777777" w:rsidR="00B1628F" w:rsidRDefault="00B1628F">
      <w:pPr>
        <w:tabs>
          <w:tab w:val="left" w:pos="426"/>
        </w:tabs>
        <w:spacing w:after="160" w:line="259" w:lineRule="auto"/>
        <w:ind w:left="100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3143CE" w14:textId="77777777" w:rsidR="00B1628F" w:rsidRDefault="0073439C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Организация Премии</w:t>
      </w:r>
    </w:p>
    <w:p w14:paraId="4A030782" w14:textId="77777777" w:rsidR="00B1628F" w:rsidRDefault="00B1628F">
      <w:pPr>
        <w:spacing w:line="259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143DF9D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Для организации и обеспечения проведения Премии в соответствии с настоящим Положением Организаторы имеют право привлекать Исполнителя.</w:t>
      </w:r>
    </w:p>
    <w:p w14:paraId="53E67E9F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Исполнитель обязан:</w:t>
      </w:r>
    </w:p>
    <w:p w14:paraId="4C948BE1" w14:textId="77777777" w:rsidR="00B1628F" w:rsidRDefault="0073439C">
      <w:pPr>
        <w:numPr>
          <w:ilvl w:val="2"/>
          <w:numId w:val="1"/>
        </w:numPr>
        <w:spacing w:line="259" w:lineRule="auto"/>
        <w:ind w:left="-14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Организовать и провести Премию в соответствии с настоящим Положением.</w:t>
      </w:r>
    </w:p>
    <w:p w14:paraId="79C702B6" w14:textId="77777777" w:rsidR="00B1628F" w:rsidRDefault="0073439C">
      <w:pPr>
        <w:widowControl w:val="0"/>
        <w:numPr>
          <w:ilvl w:val="2"/>
          <w:numId w:val="1"/>
        </w:numPr>
        <w:spacing w:line="240" w:lineRule="auto"/>
        <w:ind w:left="-14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Разъяснять настоящее Положение и давать ответы соискателям Премии по всем вопросам, связанным с участием в Премии, на Сайте Премии (в разделе «Участникам»).</w:t>
      </w:r>
    </w:p>
    <w:p w14:paraId="62C0075C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Исполнитель имеет право:</w:t>
      </w:r>
    </w:p>
    <w:p w14:paraId="7BE74F60" w14:textId="77777777" w:rsidR="00B1628F" w:rsidRDefault="0073439C">
      <w:pPr>
        <w:numPr>
          <w:ilvl w:val="2"/>
          <w:numId w:val="1"/>
        </w:numPr>
        <w:spacing w:line="240" w:lineRule="auto"/>
        <w:ind w:left="-14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Пользоваться всеми правами, предусмотренными настоящим Положением и </w:t>
      </w:r>
      <w:r>
        <w:rPr>
          <w:rFonts w:ascii="Times New Roman" w:eastAsia="Times New Roman" w:hAnsi="Times New Roman" w:cs="Times New Roman"/>
          <w:sz w:val="26"/>
          <w:szCs w:val="26"/>
        </w:rPr>
        <w:t>действующим законодательством Российской Федерации.</w:t>
      </w:r>
    </w:p>
    <w:p w14:paraId="73DD18D9" w14:textId="77777777" w:rsidR="00B1628F" w:rsidRDefault="0073439C">
      <w:pPr>
        <w:widowControl w:val="0"/>
        <w:numPr>
          <w:ilvl w:val="2"/>
          <w:numId w:val="1"/>
        </w:numPr>
        <w:spacing w:line="240" w:lineRule="auto"/>
        <w:ind w:left="-14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Передавать контактные данные участника с его согласия для последующей коммуникации с партнёрами Премии и/или иными третьими лицами.</w:t>
      </w:r>
    </w:p>
    <w:p w14:paraId="040F2A28" w14:textId="77777777" w:rsidR="00B1628F" w:rsidRDefault="0073439C">
      <w:pPr>
        <w:widowControl w:val="0"/>
        <w:numPr>
          <w:ilvl w:val="2"/>
          <w:numId w:val="1"/>
        </w:numPr>
        <w:spacing w:line="240" w:lineRule="auto"/>
        <w:ind w:left="-135" w:hanging="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Размещать дополнительную информацию о Премии на Сайте.</w:t>
      </w:r>
    </w:p>
    <w:p w14:paraId="54D0F49B" w14:textId="77777777" w:rsidR="00B1628F" w:rsidRDefault="0073439C">
      <w:pPr>
        <w:widowControl w:val="0"/>
        <w:numPr>
          <w:ilvl w:val="2"/>
          <w:numId w:val="1"/>
        </w:numPr>
        <w:spacing w:line="240" w:lineRule="auto"/>
        <w:ind w:left="-135" w:hanging="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​​Вносить изменения в настоящее Положение. </w:t>
      </w:r>
    </w:p>
    <w:p w14:paraId="6F44C15C" w14:textId="77777777" w:rsidR="00B1628F" w:rsidRDefault="00B1628F">
      <w:pPr>
        <w:tabs>
          <w:tab w:val="left" w:pos="426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BAEB92" w14:textId="77777777" w:rsidR="00B1628F" w:rsidRDefault="0073439C">
      <w:pPr>
        <w:pStyle w:val="1"/>
        <w:numPr>
          <w:ilvl w:val="0"/>
          <w:numId w:val="1"/>
        </w:numP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проведения Премии</w:t>
      </w:r>
    </w:p>
    <w:p w14:paraId="0CEC1157" w14:textId="77777777" w:rsidR="00B1628F" w:rsidRDefault="00B1628F">
      <w:pPr>
        <w:spacing w:after="160"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61ED27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Сроки проведения Премии определяются Организаторами и указаны на Сайте.</w:t>
      </w:r>
    </w:p>
    <w:p w14:paraId="62D3D3FF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Временные рамки Премии предусматривают следующие этапы:</w:t>
      </w:r>
    </w:p>
    <w:p w14:paraId="7378CDE0" w14:textId="77777777" w:rsidR="00B1628F" w:rsidRDefault="0073439C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Регистрация участников на Сайте и сбор заявок на соискан</w:t>
      </w:r>
      <w:r>
        <w:rPr>
          <w:rFonts w:ascii="Times New Roman" w:eastAsia="Times New Roman" w:hAnsi="Times New Roman" w:cs="Times New Roman"/>
          <w:sz w:val="26"/>
          <w:szCs w:val="26"/>
        </w:rPr>
        <w:t>ие Премии — с 17.12.2024 г. до 09.02.2025 г. Редактирование заявок доступно участникам до 01.02.2025 г.</w:t>
      </w:r>
    </w:p>
    <w:p w14:paraId="7C7F0E52" w14:textId="77777777" w:rsidR="00B1628F" w:rsidRDefault="0073439C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Анализ заявок на соответствие критериям номинаций — с 10.02.2025 г. до 16.02.2025 г.</w:t>
      </w:r>
    </w:p>
    <w:p w14:paraId="31555B0C" w14:textId="77777777" w:rsidR="00B1628F" w:rsidRDefault="0073439C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Перекрёстная экспертиза среди участников (оценка от 1 до 5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управленческих решений, инициатив или проектов в других номинациях) — с 17.02.2025 г. до 28.02.2025 г.</w:t>
      </w:r>
    </w:p>
    <w:p w14:paraId="3292AD8F" w14:textId="77777777" w:rsidR="00B1628F" w:rsidRDefault="0073439C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Онлайн-голосование Экспертного совета, определение ТОП-100 участников в десяти номинациях с 03.03.2025 г. до 16.03.2025 г.</w:t>
      </w:r>
    </w:p>
    <w:p w14:paraId="40190464" w14:textId="77777777" w:rsidR="00B1628F" w:rsidRDefault="0073439C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Народное голосование, определе</w:t>
      </w:r>
      <w:r>
        <w:rPr>
          <w:rFonts w:ascii="Times New Roman" w:eastAsia="Times New Roman" w:hAnsi="Times New Roman" w:cs="Times New Roman"/>
          <w:sz w:val="26"/>
          <w:szCs w:val="26"/>
        </w:rPr>
        <w:t>ние ТОП-30 участников в десяти номинациях — с 31.03.2025 г. до 13.04.2025 г.</w:t>
      </w:r>
    </w:p>
    <w:p w14:paraId="1ACA4812" w14:textId="77777777" w:rsidR="00B1628F" w:rsidRDefault="0073439C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Заседание Наблюдательного совета — апрель 2025 г.</w:t>
      </w:r>
    </w:p>
    <w:p w14:paraId="5D3BA8EA" w14:textId="77777777" w:rsidR="00B1628F" w:rsidRDefault="0073439C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Подведение итогов, объявление победителей Премии и церемония награждения ТОП-30 — апрель 2025 г.</w:t>
      </w:r>
    </w:p>
    <w:p w14:paraId="54CBF2B2" w14:textId="77777777" w:rsidR="00B1628F" w:rsidRDefault="0073439C">
      <w:pPr>
        <w:numPr>
          <w:ilvl w:val="2"/>
          <w:numId w:val="1"/>
        </w:numPr>
        <w:tabs>
          <w:tab w:val="left" w:pos="426"/>
        </w:tabs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По решению Организатора Премии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приёма и рассмотрения заявок на соискание Премии, а также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сроки проведения этапов Премии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могут быть изменены в одностороннем порядке с последующим уведомлением на Сайте Премии.</w:t>
      </w:r>
    </w:p>
    <w:p w14:paraId="2F2A80C4" w14:textId="77777777" w:rsidR="00B1628F" w:rsidRDefault="00B1628F">
      <w:pPr>
        <w:tabs>
          <w:tab w:val="left" w:pos="426"/>
        </w:tabs>
        <w:spacing w:line="259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9A9A7A" w14:textId="77777777" w:rsidR="00B1628F" w:rsidRDefault="0073439C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Анализ заявок на соискание Премии</w:t>
      </w:r>
    </w:p>
    <w:p w14:paraId="2224E16F" w14:textId="77777777" w:rsidR="00B1628F" w:rsidRDefault="00B1628F">
      <w:pPr>
        <w:tabs>
          <w:tab w:val="left" w:pos="426"/>
        </w:tabs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E9321E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Первичный анализ заявок на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соответствие критериям Номинаций является необходимым и обязательным условием для соискания Премии в десяти номинациях.</w:t>
      </w:r>
    </w:p>
    <w:p w14:paraId="3C349E16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Участники, чьи управленческие решения, инициативы или проекты будут соответствовать критериям номинаций по итогам первичного анализа зая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вок, должны прикрепить в личном кабинете на Сайте ссылку на видеопрезентацию управленческого решения, инициативы или проекта, а также ссылку на любые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материалы, подтверждающие данные, представленные в текстовом описании управленческого решения, инициативы </w:t>
      </w:r>
      <w:r>
        <w:rPr>
          <w:rFonts w:ascii="Times New Roman" w:eastAsia="Times New Roman" w:hAnsi="Times New Roman" w:cs="Times New Roman"/>
          <w:sz w:val="26"/>
          <w:szCs w:val="26"/>
        </w:rPr>
        <w:t>или проекта в сроки, указанные на Сайте.</w:t>
      </w:r>
    </w:p>
    <w:p w14:paraId="49A18F21" w14:textId="77777777" w:rsidR="00B1628F" w:rsidRDefault="00B1628F">
      <w:pPr>
        <w:tabs>
          <w:tab w:val="left" w:pos="426"/>
        </w:tabs>
        <w:spacing w:line="259" w:lineRule="auto"/>
        <w:ind w:left="100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FCB65C" w14:textId="77777777" w:rsidR="00B1628F" w:rsidRDefault="0073439C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Перекрёстная экспертиза </w:t>
      </w:r>
    </w:p>
    <w:p w14:paraId="5AECCB4D" w14:textId="77777777" w:rsidR="00B1628F" w:rsidRDefault="00B1628F">
      <w:pPr>
        <w:tabs>
          <w:tab w:val="left" w:pos="426"/>
        </w:tabs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4027AF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рамках перекрёстной экспертизы каждый участник Премии оценивает от 1 до 5 управленческих решений, инициатив или проектов участников в других номинациях. Управленческие решения, инициатив</w:t>
      </w:r>
      <w:r>
        <w:rPr>
          <w:rFonts w:ascii="Times New Roman" w:eastAsia="Times New Roman" w:hAnsi="Times New Roman" w:cs="Times New Roman"/>
          <w:sz w:val="26"/>
          <w:szCs w:val="26"/>
        </w:rPr>
        <w:t>ы или проекты для оценки будут размещены в личном кабинете участника. Участникам будет предложено оценить их по нескольким критериям, а также написать короткое резюме (до 550 символов) по итогам экспертизы.</w:t>
      </w:r>
    </w:p>
    <w:p w14:paraId="3D3F2ED4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Количество управленческих решений, инициатив или </w:t>
      </w:r>
      <w:r>
        <w:rPr>
          <w:rFonts w:ascii="Times New Roman" w:eastAsia="Times New Roman" w:hAnsi="Times New Roman" w:cs="Times New Roman"/>
          <w:sz w:val="26"/>
          <w:szCs w:val="26"/>
        </w:rPr>
        <w:t>проектов для экспертизы определяет Организатор Премии. Информация о количестве оцениваемых управленческих решений, инициатив или проектов будет опубликована в личном кабинете участника в момент старта перекрестной экспертизы.</w:t>
      </w:r>
    </w:p>
    <w:p w14:paraId="3BF45514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Участие в этапе «Перекрёстная </w:t>
      </w:r>
      <w:r>
        <w:rPr>
          <w:rFonts w:ascii="Times New Roman" w:eastAsia="Times New Roman" w:hAnsi="Times New Roman" w:cs="Times New Roman"/>
          <w:sz w:val="26"/>
          <w:szCs w:val="26"/>
        </w:rPr>
        <w:t>экспертиза» является необходимым и обязательным условием для соискания Премии.</w:t>
      </w:r>
    </w:p>
    <w:p w14:paraId="2770C6D8" w14:textId="77777777" w:rsidR="00B1628F" w:rsidRDefault="00B162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100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89197F" w14:textId="77777777" w:rsidR="00B1628F" w:rsidRDefault="0073439C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Экспертный совет Премии </w:t>
      </w:r>
    </w:p>
    <w:p w14:paraId="22A3EC7D" w14:textId="77777777" w:rsidR="00B1628F" w:rsidRDefault="00B162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100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5B4389A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Экспертный совет является представительным и публичным органом, который обеспечивает общественное доверие, статус и авторитет Премии.</w:t>
      </w:r>
    </w:p>
    <w:p w14:paraId="6DEC2078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Состав Экспертно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совета формируется из представителей организаций-партнёров, общественных организаций и экспертного сообщества. </w:t>
      </w:r>
    </w:p>
    <w:p w14:paraId="16A68219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Представители Экспертного совета не могут быть соискателями Премии.</w:t>
      </w:r>
    </w:p>
    <w:p w14:paraId="0CD9BF25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состав Экспертного совета входят: председатель Экспертного совета и представители Экспертного совета. </w:t>
      </w:r>
    </w:p>
    <w:p w14:paraId="18869B8D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Экспертный совет включает в себя рабочие группы, которые соответствуют Номинациям Премии.</w:t>
      </w:r>
    </w:p>
    <w:p w14:paraId="7F0A3108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Состав Экспертного совета, включая председателя Экспертного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овета, утверждается протоколом Организаторов. Представители Экспертного совета могут быть переизбраны неограниченное количество раз. </w:t>
      </w:r>
    </w:p>
    <w:p w14:paraId="450804AE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 предложению представителей Организатора при согласовании с председателем Экспертного совета в действующий состав Экспер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тного совет на основании решения Организатора могут быть включены новые участники. </w:t>
      </w:r>
    </w:p>
    <w:p w14:paraId="5FA85BF4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Представители Экспертного совета должны добросовестно исполнять свои полномочия, руководствоваться принципами беспристрастности и объективности, соблюдать общепринятые норм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 профессиональной этики и правила делового поведения. </w:t>
      </w:r>
    </w:p>
    <w:p w14:paraId="58DC8A30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Представители Экспертного совета не могут оценивать аффилированных или представленных ими участников/претендентов на Номинации Премии. </w:t>
      </w:r>
    </w:p>
    <w:p w14:paraId="1FAE3885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Экспертный совет осуществляет следующие полномочия: </w:t>
      </w:r>
    </w:p>
    <w:p w14:paraId="79BAFB10" w14:textId="77777777" w:rsidR="00B1628F" w:rsidRDefault="007343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Производит оценку управленческих решений, инициатив или проектов по заранее утвержденным критериям и формирует ТОП-100 участников, представивших лучшее управленческое решение, инициативу или проект </w:t>
      </w:r>
      <w:r>
        <w:rPr>
          <w:rFonts w:ascii="Times New Roman" w:eastAsia="Times New Roman" w:hAnsi="Times New Roman" w:cs="Times New Roman"/>
          <w:color w:val="1F1F1F"/>
          <w:sz w:val="26"/>
          <w:szCs w:val="26"/>
          <w:highlight w:val="white"/>
        </w:rPr>
        <w:t>по мнению Экспертного совета.</w:t>
      </w:r>
    </w:p>
    <w:p w14:paraId="153E9039" w14:textId="77777777" w:rsidR="00B1628F" w:rsidRDefault="007343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Утверждает ТОП-100 лучших 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равленческих решений, инициатив или проектов для публикации на Сайте для Народного голосования. </w:t>
      </w:r>
    </w:p>
    <w:p w14:paraId="1C2F947B" w14:textId="77777777" w:rsidR="00B1628F" w:rsidRDefault="007343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общественных началах привлекает к своей работе независимых экспертов, специалистов предприятий и организаций, в том числе представителей предприятий малого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среднего бизнеса, органов государственной власти, а также представителей научного сообщества, деловых объединений, институтов развития и иных экспертов. </w:t>
      </w:r>
    </w:p>
    <w:p w14:paraId="685FE7E1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проведении экспертизы представитель Экспертного совета обязан:</w:t>
      </w:r>
    </w:p>
    <w:p w14:paraId="424FA198" w14:textId="77777777" w:rsidR="00B1628F" w:rsidRDefault="007343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Анализировать материалы, представ</w:t>
      </w:r>
      <w:r>
        <w:rPr>
          <w:rFonts w:ascii="Times New Roman" w:eastAsia="Times New Roman" w:hAnsi="Times New Roman" w:cs="Times New Roman"/>
          <w:sz w:val="26"/>
          <w:szCs w:val="26"/>
        </w:rPr>
        <w:t>ленные участниками, на соответствие критериям отбора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14:paraId="03F70B8E" w14:textId="77777777" w:rsidR="00B1628F" w:rsidRDefault="007343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Анализировать результаты оценочных форм перекрёстной экспертизы.</w:t>
      </w:r>
    </w:p>
    <w:p w14:paraId="3782F711" w14:textId="77777777" w:rsidR="00B1628F" w:rsidRDefault="007343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Заполнять оценочную форму управленческого решения, инициативы или проекта по каждому из критериев, учитывая оценочную форму управленческо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решения, инициативы или проекта по итогам перекрёстной экспертизы. </w:t>
      </w:r>
    </w:p>
    <w:p w14:paraId="364D0EA9" w14:textId="77777777" w:rsidR="00B1628F" w:rsidRDefault="00B162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53827CF" w14:textId="77777777" w:rsidR="00B1628F" w:rsidRDefault="0073439C">
      <w:pPr>
        <w:pStyle w:val="1"/>
        <w:numPr>
          <w:ilvl w:val="0"/>
          <w:numId w:val="1"/>
        </w:numP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_yu9cdgqnxj2m" w:colFirst="0" w:colLast="0"/>
      <w:bookmarkEnd w:id="2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Наблюдательный совет Премии </w:t>
      </w:r>
    </w:p>
    <w:p w14:paraId="165C15CE" w14:textId="77777777" w:rsidR="00B1628F" w:rsidRDefault="00B162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100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5BD3F00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состав Наблюдательного совета входят: председатель Наблюдательного совета и представители Наблюдательного совета. Состав Наблюдательного совета опубликован на Сайте. </w:t>
      </w:r>
    </w:p>
    <w:p w14:paraId="2826C190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Представители Наблюдательного совета не могут быть соискателями Премии.</w:t>
      </w:r>
    </w:p>
    <w:p w14:paraId="71DC6DA1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задачи Наблюд</w:t>
      </w:r>
      <w:r>
        <w:rPr>
          <w:rFonts w:ascii="Times New Roman" w:eastAsia="Times New Roman" w:hAnsi="Times New Roman" w:cs="Times New Roman"/>
          <w:sz w:val="26"/>
          <w:szCs w:val="26"/>
        </w:rPr>
        <w:t>ательного совета входит обеспечение объективности, прозрачности и беспристрастности отбора победителей Премии.</w:t>
      </w:r>
    </w:p>
    <w:p w14:paraId="30669BCC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 завершении Народного голосования проводится заседание Наблюдательного совета. Во время заседания Наблюдательного совета ведётся протокол. В пр</w:t>
      </w:r>
      <w:r>
        <w:rPr>
          <w:rFonts w:ascii="Times New Roman" w:eastAsia="Times New Roman" w:hAnsi="Times New Roman" w:cs="Times New Roman"/>
          <w:sz w:val="26"/>
          <w:szCs w:val="26"/>
        </w:rPr>
        <w:t>отоколе указываются: место и время проведения заседания; лица, присутствующие на заседании; повестка заседания; принятые решения. Протокол заседания Наблюдательного совета согласовывается председателем.</w:t>
      </w:r>
    </w:p>
    <w:p w14:paraId="6B73A092" w14:textId="77777777" w:rsidR="00B1628F" w:rsidRDefault="00B162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100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DE3FB79" w14:textId="77777777" w:rsidR="00B1628F" w:rsidRDefault="0073439C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" w:name="_lx37u72di6yy" w:colFirst="0" w:colLast="0"/>
      <w:bookmarkEnd w:id="3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Критерии отбора </w:t>
      </w:r>
    </w:p>
    <w:p w14:paraId="3E33234E" w14:textId="77777777" w:rsidR="00B1628F" w:rsidRDefault="00B1628F">
      <w:pPr>
        <w:spacing w:line="240" w:lineRule="auto"/>
        <w:ind w:left="100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DE32B7" w14:textId="77777777" w:rsidR="00B1628F" w:rsidRDefault="0073439C">
      <w:pPr>
        <w:tabs>
          <w:tab w:val="left" w:pos="426"/>
        </w:tabs>
        <w:ind w:lef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13.1. Основные критерии отбора, </w:t>
      </w:r>
      <w:r>
        <w:rPr>
          <w:rFonts w:ascii="Times New Roman" w:eastAsia="Times New Roman" w:hAnsi="Times New Roman" w:cs="Times New Roman"/>
          <w:sz w:val="24"/>
          <w:szCs w:val="24"/>
        </w:rPr>
        <w:t>которым должны соответствовать представленные управленческие решения, инициативы или проекты перечислены в Приложении №4 к настоящему Положению.</w:t>
      </w:r>
    </w:p>
    <w:p w14:paraId="494C65FB" w14:textId="77777777" w:rsidR="00B1628F" w:rsidRDefault="0073439C">
      <w:pPr>
        <w:tabs>
          <w:tab w:val="left" w:pos="426"/>
        </w:tabs>
        <w:ind w:lef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13.2.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каждого критерия определены весовые коэффициенты в зависимости от приоритетов Премии и специфики номи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нации. </w:t>
      </w:r>
    </w:p>
    <w:p w14:paraId="12F11D50" w14:textId="77777777" w:rsidR="00B1628F" w:rsidRDefault="007343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13.3. Оценки будут выставлены по каждому из заранее утвержденных критериев.</w:t>
      </w:r>
    </w:p>
    <w:p w14:paraId="46FE3258" w14:textId="77777777" w:rsidR="00B1628F" w:rsidRDefault="00B162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0DE4139" w14:textId="77777777" w:rsidR="00B1628F" w:rsidRDefault="0073439C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4" w:name="_56vs5pz0k2lz" w:colFirst="0" w:colLast="0"/>
      <w:bookmarkEnd w:id="4"/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Народное голосование</w:t>
      </w:r>
    </w:p>
    <w:p w14:paraId="0978E6BA" w14:textId="77777777" w:rsidR="00B1628F" w:rsidRDefault="00B1628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E3817D4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Народное голосование выдвигаются ТОП-100 участников, представивших лучшее управленческое решение, инициативу или проект </w:t>
      </w:r>
      <w:r>
        <w:rPr>
          <w:rFonts w:ascii="Times New Roman" w:eastAsia="Times New Roman" w:hAnsi="Times New Roman" w:cs="Times New Roman"/>
          <w:color w:val="1F1F1F"/>
          <w:sz w:val="26"/>
          <w:szCs w:val="26"/>
          <w:highlight w:val="white"/>
        </w:rPr>
        <w:t xml:space="preserve">по мнению Экспертного </w:t>
      </w:r>
      <w:r>
        <w:rPr>
          <w:rFonts w:ascii="Times New Roman" w:eastAsia="Times New Roman" w:hAnsi="Times New Roman" w:cs="Times New Roman"/>
          <w:color w:val="1F1F1F"/>
          <w:sz w:val="26"/>
          <w:szCs w:val="26"/>
          <w:highlight w:val="white"/>
        </w:rPr>
        <w:t>совета.</w:t>
      </w:r>
    </w:p>
    <w:p w14:paraId="48F70AF0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Принять участие в Народном голосовании и проголосовать за лучшее управленческое решение, инициативу или проект может каждый. Для этого необходимо зарегистрироваться на Сайте, перейти в личный кабинет, выбрать раздел «Народное голосование» и проголо</w:t>
      </w:r>
      <w:r>
        <w:rPr>
          <w:rFonts w:ascii="Times New Roman" w:eastAsia="Times New Roman" w:hAnsi="Times New Roman" w:cs="Times New Roman"/>
          <w:sz w:val="26"/>
          <w:szCs w:val="26"/>
        </w:rPr>
        <w:t>совать. Проголосовать можно только 1 (один) раз в Номинации (в каждой номинации – 1 (один) раз).</w:t>
      </w:r>
    </w:p>
    <w:p w14:paraId="486B7AD2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 результатам закрытого Народного голосования формируется ТОП-30 участников, представивших лучшее управленческое решение, инициативу или проект.</w:t>
      </w:r>
    </w:p>
    <w:p w14:paraId="5E5397C3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Результаты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родного голосования будут объявлены на церемонии награждения. </w:t>
      </w:r>
    </w:p>
    <w:p w14:paraId="47F20D00" w14:textId="77777777" w:rsidR="00B1628F" w:rsidRDefault="00B1628F">
      <w:pPr>
        <w:tabs>
          <w:tab w:val="left" w:pos="426"/>
        </w:tabs>
        <w:spacing w:line="259" w:lineRule="auto"/>
        <w:ind w:left="100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BE987D3" w14:textId="77777777" w:rsidR="00B1628F" w:rsidRDefault="0073439C">
      <w:pPr>
        <w:pStyle w:val="1"/>
        <w:numPr>
          <w:ilvl w:val="0"/>
          <w:numId w:val="1"/>
        </w:numP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Награждение </w:t>
      </w:r>
    </w:p>
    <w:p w14:paraId="390C86CA" w14:textId="77777777" w:rsidR="00B1628F" w:rsidRDefault="00B162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09BC4C2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ТОП-30 участников (1 (один) победитель Номинации и 2 (два) лауреата в каждой Номинации Премии станут почётными гостями церемонии награждения, которая пройдёт в Москве, получат награды от руководителей федеральных органов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государственнои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̆ власти и лидеров м</w:t>
      </w:r>
      <w:r>
        <w:rPr>
          <w:rFonts w:ascii="Times New Roman" w:eastAsia="Times New Roman" w:hAnsi="Times New Roman" w:cs="Times New Roman"/>
          <w:sz w:val="26"/>
          <w:szCs w:val="26"/>
        </w:rPr>
        <w:t>нений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и памятные подарки от партнёров Номинации.</w:t>
      </w:r>
    </w:p>
    <w:p w14:paraId="62D803FE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ТОП-100 участников (10 (десять) лучших управленческих решений, инициатив или проектов в каждой из 10 (десяти) Номинаций) будут приглашены на церемонию награждения, которая пройдёт в Москве, и получат благод</w:t>
      </w:r>
      <w:r>
        <w:rPr>
          <w:rFonts w:ascii="Times New Roman" w:eastAsia="Times New Roman" w:hAnsi="Times New Roman" w:cs="Times New Roman"/>
          <w:sz w:val="26"/>
          <w:szCs w:val="26"/>
        </w:rPr>
        <w:t>арственные письма от руководства страны.</w:t>
      </w:r>
    </w:p>
    <w:p w14:paraId="141E05FC" w14:textId="77777777" w:rsidR="00B1628F" w:rsidRDefault="0073439C">
      <w:pPr>
        <w:numPr>
          <w:ilvl w:val="1"/>
          <w:numId w:val="1"/>
        </w:numPr>
        <w:tabs>
          <w:tab w:val="left" w:pos="426"/>
        </w:tabs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участники получат внимание и широкое освещение их деятельности в СМИ, а также станут участниками муниципального сообщества на платформе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Муниципалитеты.РФ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ED85ECD" w14:textId="77777777" w:rsidR="00B1628F" w:rsidRDefault="00B1628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B9B88A" w14:textId="77777777" w:rsidR="00B1628F" w:rsidRDefault="0073439C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Обязанности и права участника Премии</w:t>
      </w:r>
    </w:p>
    <w:p w14:paraId="48E94659" w14:textId="77777777" w:rsidR="00B1628F" w:rsidRDefault="00B1628F">
      <w:pPr>
        <w:tabs>
          <w:tab w:val="left" w:pos="426"/>
        </w:tabs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83C915C" w14:textId="77777777" w:rsidR="00B1628F" w:rsidRDefault="0073439C">
      <w:pPr>
        <w:numPr>
          <w:ilvl w:val="1"/>
          <w:numId w:val="1"/>
        </w:numPr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Участник Премии </w:t>
      </w:r>
      <w:r>
        <w:rPr>
          <w:rFonts w:ascii="Times New Roman" w:eastAsia="Times New Roman" w:hAnsi="Times New Roman" w:cs="Times New Roman"/>
          <w:sz w:val="26"/>
          <w:szCs w:val="26"/>
        </w:rPr>
        <w:t>обязуется:</w:t>
      </w:r>
    </w:p>
    <w:p w14:paraId="06A145C6" w14:textId="77777777" w:rsidR="00B1628F" w:rsidRDefault="0073439C">
      <w:pPr>
        <w:ind w:left="-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16.1.1. Соблюдать все условия настоящего Положения.</w:t>
      </w:r>
    </w:p>
    <w:p w14:paraId="73FE7E1D" w14:textId="77777777" w:rsidR="00B1628F" w:rsidRDefault="0073439C">
      <w:pPr>
        <w:ind w:left="-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16.1.2. Проходить этапы Премии в назначенное время.</w:t>
      </w:r>
    </w:p>
    <w:p w14:paraId="05391FCA" w14:textId="77777777" w:rsidR="00B1628F" w:rsidRDefault="0073439C">
      <w:pPr>
        <w:ind w:left="-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16.1.3. По запросу предоставлять Организатору дополнительные данные, необходимые для обеспечения участия в Премии.</w:t>
      </w:r>
    </w:p>
    <w:p w14:paraId="7B854898" w14:textId="77777777" w:rsidR="00B1628F" w:rsidRDefault="0073439C">
      <w:pPr>
        <w:ind w:left="-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16.1.4. Соблюдать действую</w:t>
      </w:r>
      <w:r>
        <w:rPr>
          <w:rFonts w:ascii="Times New Roman" w:eastAsia="Times New Roman" w:hAnsi="Times New Roman" w:cs="Times New Roman"/>
          <w:sz w:val="26"/>
          <w:szCs w:val="26"/>
        </w:rPr>
        <w:t>щее законодательство Российской Федерации.</w:t>
      </w:r>
    </w:p>
    <w:p w14:paraId="433EE29C" w14:textId="77777777" w:rsidR="00B1628F" w:rsidRDefault="00734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Участник имеет право:</w:t>
      </w:r>
    </w:p>
    <w:p w14:paraId="5E884A05" w14:textId="77777777" w:rsidR="00B1628F" w:rsidRDefault="0073439C">
      <w:pPr>
        <w:ind w:left="-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16.2.1. Своевременно получать информацию о сроках и условиях участия в Премии.</w:t>
      </w:r>
    </w:p>
    <w:p w14:paraId="2D8C895E" w14:textId="77777777" w:rsidR="00B1628F" w:rsidRDefault="0073439C">
      <w:pPr>
        <w:ind w:left="-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16.2.2. В любой момент отказаться от участия в Премии.</w:t>
      </w:r>
    </w:p>
    <w:p w14:paraId="037EB60A" w14:textId="77777777" w:rsidR="00B1628F" w:rsidRDefault="00B1628F">
      <w:pPr>
        <w:spacing w:after="160" w:line="259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F1A5DC6" w14:textId="77777777" w:rsidR="00B1628F" w:rsidRDefault="0073439C">
      <w:pPr>
        <w:pStyle w:val="1"/>
        <w:numPr>
          <w:ilvl w:val="0"/>
          <w:numId w:val="1"/>
        </w:numPr>
        <w:tabs>
          <w:tab w:val="left" w:pos="426"/>
        </w:tabs>
        <w:spacing w:before="240" w:after="0" w:line="259" w:lineRule="auto"/>
        <w:ind w:left="-142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Заключительные положения</w:t>
      </w:r>
    </w:p>
    <w:p w14:paraId="218C3AFD" w14:textId="77777777" w:rsidR="00B1628F" w:rsidRDefault="00B1628F">
      <w:pPr>
        <w:spacing w:after="160"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BFCF62" w14:textId="77777777" w:rsidR="00B1628F" w:rsidRDefault="0073439C">
      <w:pPr>
        <w:numPr>
          <w:ilvl w:val="1"/>
          <w:numId w:val="1"/>
        </w:numPr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Организаторы имеют право </w:t>
      </w:r>
      <w:r>
        <w:rPr>
          <w:rFonts w:ascii="Times New Roman" w:eastAsia="Times New Roman" w:hAnsi="Times New Roman" w:cs="Times New Roman"/>
          <w:sz w:val="26"/>
          <w:szCs w:val="26"/>
        </w:rPr>
        <w:t>незамедлительно приостановить или прекратить действие прав участника, уведомив его об этом, в случае нарушения им условий настоящего Положения.</w:t>
      </w:r>
    </w:p>
    <w:p w14:paraId="2883A36B" w14:textId="77777777" w:rsidR="00B1628F" w:rsidRDefault="0073439C">
      <w:pPr>
        <w:numPr>
          <w:ilvl w:val="1"/>
          <w:numId w:val="1"/>
        </w:numPr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Основаниями для исключения из Премии могут стать:</w:t>
      </w:r>
    </w:p>
    <w:p w14:paraId="5D20F7EA" w14:textId="77777777" w:rsidR="00B1628F" w:rsidRDefault="0073439C">
      <w:pPr>
        <w:numPr>
          <w:ilvl w:val="2"/>
          <w:numId w:val="1"/>
        </w:numPr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Подача участником заявки в свободной форме о его исключении и</w:t>
      </w:r>
      <w:r>
        <w:rPr>
          <w:rFonts w:ascii="Times New Roman" w:eastAsia="Times New Roman" w:hAnsi="Times New Roman" w:cs="Times New Roman"/>
          <w:sz w:val="26"/>
          <w:szCs w:val="26"/>
        </w:rPr>
        <w:t>з номинации (номинаций) Премии.</w:t>
      </w:r>
    </w:p>
    <w:p w14:paraId="54D3C71D" w14:textId="77777777" w:rsidR="00B1628F" w:rsidRDefault="0073439C">
      <w:pPr>
        <w:numPr>
          <w:ilvl w:val="2"/>
          <w:numId w:val="1"/>
        </w:numPr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Нарушение правил регистрации и подачи заявки на соискание Премии на Сайте, установленных настоящим Положением.</w:t>
      </w:r>
    </w:p>
    <w:p w14:paraId="5B8A8E15" w14:textId="77777777" w:rsidR="00B1628F" w:rsidRDefault="0073439C">
      <w:pPr>
        <w:numPr>
          <w:ilvl w:val="2"/>
          <w:numId w:val="1"/>
        </w:numPr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Публикации сведений и данных, нарушающих действующее законодательство Российской Федерации.</w:t>
      </w:r>
    </w:p>
    <w:p w14:paraId="6D79A0B4" w14:textId="77777777" w:rsidR="00B1628F" w:rsidRDefault="0073439C">
      <w:pPr>
        <w:numPr>
          <w:ilvl w:val="2"/>
          <w:numId w:val="1"/>
        </w:numPr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 под</w:t>
      </w:r>
      <w:r>
        <w:rPr>
          <w:rFonts w:ascii="Times New Roman" w:eastAsia="Times New Roman" w:hAnsi="Times New Roman" w:cs="Times New Roman"/>
          <w:sz w:val="26"/>
          <w:szCs w:val="26"/>
        </w:rPr>
        <w:t>ложных документов или заведомо ложных сведений об участнике и/или представляемом управленческом решении, инициативе или проекте при заполнении анкеты участника Премии, в представленном видеоролике об управленческом решении, инициативе или проекте или во вр</w:t>
      </w:r>
      <w:r>
        <w:rPr>
          <w:rFonts w:ascii="Times New Roman" w:eastAsia="Times New Roman" w:hAnsi="Times New Roman" w:cs="Times New Roman"/>
          <w:sz w:val="26"/>
          <w:szCs w:val="26"/>
        </w:rPr>
        <w:t>емя интервью.</w:t>
      </w:r>
    </w:p>
    <w:p w14:paraId="6E171ADD" w14:textId="77777777" w:rsidR="00B1628F" w:rsidRDefault="0073439C">
      <w:pPr>
        <w:numPr>
          <w:ilvl w:val="2"/>
          <w:numId w:val="1"/>
        </w:numPr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Нарушении прав третьих лиц на результаты интеллектуальной деятельности в материалах, предоставленных Организаторам участником.</w:t>
      </w:r>
    </w:p>
    <w:p w14:paraId="076E8BB2" w14:textId="77777777" w:rsidR="00B1628F" w:rsidRDefault="0073439C">
      <w:pPr>
        <w:numPr>
          <w:ilvl w:val="2"/>
          <w:numId w:val="1"/>
        </w:numPr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Публикация ложной или дискредитирующей информации о Премии.</w:t>
      </w:r>
    </w:p>
    <w:p w14:paraId="36F1E56F" w14:textId="77777777" w:rsidR="00B1628F" w:rsidRDefault="0073439C">
      <w:pPr>
        <w:numPr>
          <w:ilvl w:val="1"/>
          <w:numId w:val="1"/>
        </w:numPr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Информация, указанная в Положении и опубликованная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Сайте Премии, является общедоступной. </w:t>
      </w:r>
    </w:p>
    <w:p w14:paraId="78FBAEE2" w14:textId="77777777" w:rsidR="00B1628F" w:rsidRDefault="0073439C">
      <w:pPr>
        <w:numPr>
          <w:ilvl w:val="1"/>
          <w:numId w:val="1"/>
        </w:numPr>
        <w:spacing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Положение о Премии допускает внесение изменений. В случае внесения изменения информация обновляется на Сайте Премии. Если участник продолжил участие в Премии, он выражает согласие с внесёнными в Положение изменениями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A7112F4" w14:textId="77777777" w:rsidR="00B1628F" w:rsidRDefault="0073439C">
      <w:pPr>
        <w:numPr>
          <w:ilvl w:val="1"/>
          <w:numId w:val="1"/>
        </w:numPr>
        <w:spacing w:after="160" w:line="259" w:lineRule="auto"/>
        <w:ind w:left="-142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Организаторы не несут ответственности за сбои в сети Интернет, а также за действия организаций, обеспечивающих их работу.</w:t>
      </w:r>
    </w:p>
    <w:p w14:paraId="0EF1086A" w14:textId="77777777" w:rsidR="00B1628F" w:rsidRDefault="00B1628F">
      <w:pPr>
        <w:pStyle w:val="1"/>
        <w:spacing w:before="240" w:after="0" w:line="259" w:lineRule="auto"/>
        <w:ind w:left="-142"/>
        <w:rPr>
          <w:rFonts w:ascii="Times New Roman" w:eastAsia="Times New Roman" w:hAnsi="Times New Roman" w:cs="Times New Roman"/>
          <w:sz w:val="26"/>
          <w:szCs w:val="26"/>
        </w:rPr>
        <w:sectPr w:rsidR="00B1628F">
          <w:headerReference w:type="default" r:id="rId10"/>
          <w:footerReference w:type="default" r:id="rId11"/>
          <w:pgSz w:w="11909" w:h="16834"/>
          <w:pgMar w:top="992" w:right="1440" w:bottom="1256" w:left="1440" w:header="720" w:footer="720" w:gutter="0"/>
          <w:pgNumType w:start="1"/>
          <w:cols w:space="720"/>
        </w:sectPr>
      </w:pPr>
      <w:bookmarkStart w:id="5" w:name="_6axrfuv0s750" w:colFirst="0" w:colLast="0"/>
      <w:bookmarkEnd w:id="5"/>
    </w:p>
    <w:p w14:paraId="4FDC81F4" w14:textId="77777777" w:rsidR="00B1628F" w:rsidRPr="00006F60" w:rsidRDefault="0073439C" w:rsidP="00006F60">
      <w:pPr>
        <w:pStyle w:val="1"/>
        <w:spacing w:before="240" w:after="0" w:line="259" w:lineRule="auto"/>
        <w:ind w:left="-142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6" w:name="_rj2ocf3nu4ca" w:colFirst="0" w:colLast="0"/>
      <w:bookmarkEnd w:id="6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1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к Положению 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Преми</w:t>
      </w:r>
      <w:proofErr w:type="spellEnd"/>
      <w:r w:rsidR="00006F6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</w:p>
    <w:p w14:paraId="5972575D" w14:textId="77777777" w:rsidR="00B1628F" w:rsidRDefault="0073439C">
      <w:pPr>
        <w:spacing w:after="160" w:line="259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14:paraId="128E6FF1" w14:textId="77777777" w:rsidR="00B1628F" w:rsidRDefault="0073439C">
      <w:pPr>
        <w:spacing w:after="160" w:line="259" w:lineRule="auto"/>
        <w:ind w:left="-1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Заявление </w:t>
      </w:r>
    </w:p>
    <w:p w14:paraId="7D692C44" w14:textId="77777777" w:rsidR="00B1628F" w:rsidRDefault="0073439C">
      <w:pPr>
        <w:spacing w:after="160" w:line="259" w:lineRule="auto"/>
        <w:ind w:left="-1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участие во Всероссийской муниципальной премии </w:t>
      </w:r>
    </w:p>
    <w:p w14:paraId="46D423FD" w14:textId="77777777" w:rsidR="00B1628F" w:rsidRDefault="0073439C">
      <w:pPr>
        <w:spacing w:after="160" w:line="259" w:lineRule="auto"/>
        <w:ind w:left="-1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«Служение» </w:t>
      </w:r>
    </w:p>
    <w:p w14:paraId="53758158" w14:textId="77777777" w:rsidR="00B1628F" w:rsidRDefault="0073439C">
      <w:pPr>
        <w:pStyle w:val="2"/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Я,_________________________________________________________________________________________,</w:t>
      </w:r>
    </w:p>
    <w:p w14:paraId="5DEFDE0A" w14:textId="77777777" w:rsidR="00B1628F" w:rsidRDefault="0073439C">
      <w:pPr>
        <w:shd w:val="clear" w:color="auto" w:fill="FFFFFF"/>
        <w:spacing w:line="259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(фамилия, инициалы соискателя Премии)</w:t>
      </w:r>
    </w:p>
    <w:p w14:paraId="56261400" w14:textId="77777777" w:rsidR="00B1628F" w:rsidRDefault="0073439C">
      <w:pPr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староста сельского населенного пункта</w:t>
      </w:r>
    </w:p>
    <w:p w14:paraId="0DDA3332" w14:textId="77777777" w:rsidR="00B1628F" w:rsidRDefault="0073439C">
      <w:pPr>
        <w:pStyle w:val="2"/>
        <w:spacing w:before="0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_8go38ja0ekp4" w:colFirst="0" w:colLast="0"/>
      <w:bookmarkEnd w:id="7"/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</w:t>
      </w:r>
    </w:p>
    <w:p w14:paraId="06EACDEC" w14:textId="77777777" w:rsidR="00B1628F" w:rsidRDefault="0073439C">
      <w:pPr>
        <w:pStyle w:val="2"/>
        <w:spacing w:before="0"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bookmarkStart w:id="8" w:name="_nm3vvkv5sgl5" w:colFirst="0" w:colLast="0"/>
      <w:bookmarkEnd w:id="8"/>
      <w:r>
        <w:rPr>
          <w:rFonts w:ascii="Times New Roman" w:eastAsia="Times New Roman" w:hAnsi="Times New Roman" w:cs="Times New Roman"/>
          <w:i/>
          <w:sz w:val="18"/>
          <w:szCs w:val="18"/>
        </w:rPr>
        <w:t>(наименование муниципального образования, на территории которого осуществляет деятельность соискатель Премии)</w:t>
      </w:r>
    </w:p>
    <w:p w14:paraId="78EA9885" w14:textId="77777777" w:rsidR="00B1628F" w:rsidRDefault="0073439C">
      <w:pPr>
        <w:shd w:val="clear" w:color="auto" w:fill="FFFFFF"/>
        <w:spacing w:after="24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прошу допустить меня к соисканию Всероссийской муниципальной премии </w:t>
      </w:r>
      <w:r>
        <w:rPr>
          <w:rFonts w:ascii="Times New Roman" w:eastAsia="Times New Roman" w:hAnsi="Times New Roman" w:cs="Times New Roman"/>
        </w:rPr>
        <w:t xml:space="preserve">«Служение» за 2024 год в номинации «________________________________________________________________________________»                                                                                    </w:t>
      </w:r>
    </w:p>
    <w:p w14:paraId="5AEA1296" w14:textId="77777777" w:rsidR="00B1628F" w:rsidRDefault="0073439C">
      <w:pPr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Сообщаю о себе следующие сведения:</w:t>
      </w:r>
    </w:p>
    <w:p w14:paraId="60D7F076" w14:textId="77777777" w:rsidR="00B1628F" w:rsidRDefault="0073439C">
      <w:pPr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 </w:t>
      </w:r>
      <w:r>
        <w:rPr>
          <w:rFonts w:ascii="Times New Roman" w:eastAsia="Times New Roman" w:hAnsi="Times New Roman" w:cs="Times New Roman"/>
        </w:rPr>
        <w:t>______________</w:t>
      </w:r>
    </w:p>
    <w:p w14:paraId="5730D541" w14:textId="77777777" w:rsidR="00B1628F" w:rsidRDefault="0073439C">
      <w:pPr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</w:rPr>
        <w:t>Контактные телефоны (рабочий, мобильный)/e-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 xml:space="preserve"> /рабочий почтовый адрес ________________________/ _________________/__________________/________________________________________________________</w:t>
      </w:r>
    </w:p>
    <w:p w14:paraId="0771F828" w14:textId="77777777" w:rsidR="00B1628F" w:rsidRDefault="0073439C">
      <w:pPr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профессиональные достижения за последний</w:t>
      </w:r>
      <w:r>
        <w:rPr>
          <w:rFonts w:ascii="Times New Roman" w:eastAsia="Times New Roman" w:hAnsi="Times New Roman" w:cs="Times New Roman"/>
        </w:rPr>
        <w:t xml:space="preserve"> год ________________________________________</w:t>
      </w:r>
    </w:p>
    <w:p w14:paraId="3A49CC55" w14:textId="77777777" w:rsidR="00B1628F" w:rsidRDefault="0073439C">
      <w:pPr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</w:p>
    <w:p w14:paraId="3C309C64" w14:textId="77777777" w:rsidR="00B1628F" w:rsidRDefault="0073439C">
      <w:pPr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Название управленческого решения, инициативы или проекта 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</w:t>
      </w:r>
    </w:p>
    <w:p w14:paraId="2FEC750E" w14:textId="77777777" w:rsidR="00B1628F" w:rsidRDefault="0073439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Положением о проведении Всероссийской муниципальной премии «Служение» ознакомлен(а) и согласен(на). Достоверность представленной в заявке информации гарантирую.</w:t>
      </w:r>
    </w:p>
    <w:tbl>
      <w:tblPr>
        <w:tblStyle w:val="a5"/>
        <w:tblW w:w="10560" w:type="dxa"/>
        <w:tblInd w:w="-1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6510"/>
      </w:tblGrid>
      <w:tr w:rsidR="00B1628F" w14:paraId="43B6A73B" w14:textId="77777777">
        <w:trPr>
          <w:trHeight w:val="1485"/>
        </w:trPr>
        <w:tc>
          <w:tcPr>
            <w:tcW w:w="405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tcMar>
              <w:top w:w="-6" w:type="dxa"/>
              <w:left w:w="-6" w:type="dxa"/>
              <w:bottom w:w="-6" w:type="dxa"/>
              <w:right w:w="-6" w:type="dxa"/>
            </w:tcMar>
          </w:tcPr>
          <w:p w14:paraId="1D5373ED" w14:textId="77777777" w:rsidR="00B1628F" w:rsidRDefault="0073439C">
            <w:pPr>
              <w:spacing w:before="520" w:line="259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_____________________________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6510" w:type="dxa"/>
            <w:shd w:val="clear" w:color="auto" w:fill="auto"/>
            <w:tcMar>
              <w:top w:w="-297" w:type="dxa"/>
              <w:left w:w="-297" w:type="dxa"/>
              <w:bottom w:w="-297" w:type="dxa"/>
              <w:right w:w="-297" w:type="dxa"/>
            </w:tcMar>
          </w:tcPr>
          <w:p w14:paraId="25931CC5" w14:textId="77777777" w:rsidR="00B1628F" w:rsidRDefault="0073439C">
            <w:pPr>
              <w:spacing w:before="52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</w:t>
            </w:r>
          </w:p>
          <w:p w14:paraId="17C38AF5" w14:textId="77777777" w:rsidR="00B1628F" w:rsidRDefault="0073439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                              (фамилия, инициалы соискателя)</w:t>
            </w:r>
          </w:p>
        </w:tc>
      </w:tr>
      <w:tr w:rsidR="00B1628F" w14:paraId="6D4AEA63" w14:textId="77777777"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A4E2F" w14:textId="77777777" w:rsidR="00B1628F" w:rsidRDefault="0073439C">
            <w:pPr>
              <w:shd w:val="clear" w:color="auto" w:fill="FFFFFF"/>
              <w:spacing w:after="24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«___» ___________ 20___ г.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6536A" w14:textId="77777777" w:rsidR="00B1628F" w:rsidRDefault="00B16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2660"/>
        <w:gridCol w:w="2660"/>
      </w:tblGrid>
      <w:tr w:rsidR="00006F60" w14:paraId="70643916" w14:textId="77777777" w:rsidTr="00006F60">
        <w:trPr>
          <w:trHeight w:val="1155"/>
        </w:trPr>
        <w:tc>
          <w:tcPr>
            <w:tcW w:w="4980" w:type="dxa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  <w:hideMark/>
          </w:tcPr>
          <w:p w14:paraId="6E0ED2D8" w14:textId="77777777" w:rsidR="00006F60" w:rsidRDefault="00006F60">
            <w:pPr>
              <w:pStyle w:val="ac"/>
              <w:spacing w:before="0" w:beforeAutospacing="0" w:after="0" w:afterAutospacing="0"/>
              <w:jc w:val="both"/>
            </w:pPr>
            <w:bookmarkStart w:id="9" w:name="_6yofyw8bdup" w:colFirst="0" w:colLast="0"/>
            <w:bookmarkEnd w:id="9"/>
            <w:r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лава администрации муниципального образования</w:t>
            </w:r>
          </w:p>
          <w:p w14:paraId="49BBA47A" w14:textId="77777777" w:rsidR="00006F60" w:rsidRDefault="00006F60">
            <w:pPr>
              <w:pStyle w:val="2"/>
              <w:spacing w:before="0" w:after="0"/>
              <w:ind w:left="-142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  <w:p w14:paraId="3EA1A779" w14:textId="77777777" w:rsidR="00006F60" w:rsidRPr="00006F60" w:rsidRDefault="00006F60">
            <w:pPr>
              <w:pStyle w:val="2"/>
              <w:spacing w:before="0" w:after="0"/>
              <w:ind w:left="-142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006F60">
              <w:rPr>
                <w:bCs/>
                <w:color w:val="000000"/>
                <w:sz w:val="22"/>
                <w:szCs w:val="22"/>
              </w:rPr>
              <w:t>«___» ___________ 20___ г.</w:t>
            </w:r>
          </w:p>
        </w:tc>
        <w:tc>
          <w:tcPr>
            <w:tcW w:w="0" w:type="auto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  <w:hideMark/>
          </w:tcPr>
          <w:p w14:paraId="5AA2ADEA" w14:textId="77777777" w:rsidR="00006F60" w:rsidRDefault="00006F60"/>
          <w:p w14:paraId="2DF6C57F" w14:textId="77777777" w:rsidR="00006F60" w:rsidRDefault="00006F60"/>
          <w:p w14:paraId="6F036AA8" w14:textId="77777777" w:rsidR="00006F60" w:rsidRDefault="00006F60">
            <w:pPr>
              <w:pStyle w:val="ac"/>
              <w:spacing w:before="0" w:beforeAutospacing="0" w:after="20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__________________</w:t>
            </w:r>
          </w:p>
          <w:p w14:paraId="711FA0D8" w14:textId="77777777" w:rsidR="00006F60" w:rsidRDefault="00006F60">
            <w:pPr>
              <w:pStyle w:val="ac"/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  <w:hideMark/>
          </w:tcPr>
          <w:p w14:paraId="656A7B5F" w14:textId="77777777" w:rsidR="00006F60" w:rsidRDefault="00006F60"/>
          <w:p w14:paraId="410BE3EC" w14:textId="77777777" w:rsidR="00006F60" w:rsidRDefault="00006F60"/>
          <w:p w14:paraId="0033AA9B" w14:textId="77777777" w:rsidR="00006F60" w:rsidRDefault="00006F60">
            <w:pPr>
              <w:pStyle w:val="ac"/>
              <w:spacing w:before="0" w:beforeAutospacing="0" w:after="20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__________________</w:t>
            </w:r>
          </w:p>
          <w:p w14:paraId="5924B5ED" w14:textId="77777777" w:rsidR="00006F60" w:rsidRDefault="00006F60">
            <w:pPr>
              <w:pStyle w:val="ac"/>
              <w:spacing w:before="200" w:beforeAutospacing="0" w:after="0" w:afterAutospacing="0"/>
              <w:jc w:val="both"/>
            </w:pPr>
            <w:r>
              <w:rPr>
                <w:i/>
                <w:iCs/>
                <w:color w:val="000000"/>
                <w:sz w:val="18"/>
                <w:szCs w:val="18"/>
              </w:rPr>
              <w:t>(фамилия, инициалы)</w:t>
            </w:r>
          </w:p>
        </w:tc>
      </w:tr>
    </w:tbl>
    <w:p w14:paraId="4FEEF01C" w14:textId="77777777" w:rsidR="00B1628F" w:rsidRDefault="00B1628F" w:rsidP="00006F60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B1628F">
          <w:pgSz w:w="11909" w:h="16834"/>
          <w:pgMar w:top="873" w:right="873" w:bottom="873" w:left="873" w:header="720" w:footer="720" w:gutter="0"/>
          <w:cols w:space="720"/>
        </w:sectPr>
      </w:pPr>
    </w:p>
    <w:p w14:paraId="1C7E4A66" w14:textId="77777777" w:rsidR="00B1628F" w:rsidRDefault="0073439C" w:rsidP="00006F60">
      <w:pPr>
        <w:pStyle w:val="1"/>
        <w:spacing w:before="240" w:after="0" w:line="259" w:lineRule="auto"/>
        <w:ind w:left="-142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10" w:name="_5w7hsgtuf3ja" w:colFirst="0" w:colLast="0"/>
      <w:bookmarkEnd w:id="10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2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к Положению о Премии</w:t>
      </w:r>
    </w:p>
    <w:p w14:paraId="33F8F7EF" w14:textId="77777777" w:rsidR="00B1628F" w:rsidRDefault="0073439C">
      <w:pPr>
        <w:spacing w:after="160" w:line="259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14:paraId="714C4D3C" w14:textId="77777777" w:rsidR="00B1628F" w:rsidRDefault="0073439C">
      <w:pPr>
        <w:spacing w:after="160" w:line="259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</w:p>
    <w:p w14:paraId="173BE698" w14:textId="77777777" w:rsidR="00B1628F" w:rsidRDefault="0073439C">
      <w:pPr>
        <w:spacing w:after="160" w:line="259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участие во Всероссийской муниципальной премии </w:t>
      </w:r>
    </w:p>
    <w:p w14:paraId="700A08FE" w14:textId="77777777" w:rsidR="00B1628F" w:rsidRDefault="0073439C">
      <w:pPr>
        <w:spacing w:after="160" w:line="259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«Служение» </w:t>
      </w:r>
    </w:p>
    <w:p w14:paraId="4C07E5D1" w14:textId="77777777" w:rsidR="00B1628F" w:rsidRDefault="0073439C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Я,____________________________________________________________________________________,</w:t>
      </w:r>
    </w:p>
    <w:p w14:paraId="66087258" w14:textId="77777777" w:rsidR="00B1628F" w:rsidRDefault="0073439C">
      <w:pPr>
        <w:shd w:val="clear" w:color="auto" w:fill="FFFFFF"/>
        <w:spacing w:line="259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(фамилия,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инициалы соискателя Премии)</w:t>
      </w:r>
    </w:p>
    <w:p w14:paraId="6D1777A0" w14:textId="77777777" w:rsidR="00B1628F" w:rsidRDefault="00B1628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53747" w14:textId="77777777" w:rsidR="00B1628F" w:rsidRDefault="0073439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депутат представительного органа муниципального образования </w:t>
      </w:r>
    </w:p>
    <w:p w14:paraId="383665E7" w14:textId="77777777" w:rsidR="00B1628F" w:rsidRDefault="00B1628F">
      <w:pPr>
        <w:pStyle w:val="2"/>
        <w:spacing w:before="0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" w:name="_d21fo55t0b7l" w:colFirst="0" w:colLast="0"/>
      <w:bookmarkEnd w:id="11"/>
    </w:p>
    <w:p w14:paraId="19F010DC" w14:textId="77777777" w:rsidR="00B1628F" w:rsidRDefault="0073439C">
      <w:pPr>
        <w:pStyle w:val="2"/>
        <w:spacing w:before="0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2" w:name="_8shb4sgef1vm" w:colFirst="0" w:colLast="0"/>
      <w:bookmarkEnd w:id="12"/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14:paraId="29C37568" w14:textId="77777777" w:rsidR="00B1628F" w:rsidRDefault="0073439C">
      <w:pPr>
        <w:pStyle w:val="2"/>
        <w:spacing w:before="0"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3" w:name="_xdzlkaxw427" w:colFirst="0" w:colLast="0"/>
      <w:bookmarkEnd w:id="13"/>
      <w:r>
        <w:rPr>
          <w:rFonts w:ascii="Times New Roman" w:eastAsia="Times New Roman" w:hAnsi="Times New Roman" w:cs="Times New Roman"/>
          <w:i/>
          <w:sz w:val="18"/>
          <w:szCs w:val="18"/>
        </w:rPr>
        <w:t>(наименование муниципального образования, на территории которого осуществляет деятел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ьность соискатель Премии)</w:t>
      </w:r>
    </w:p>
    <w:p w14:paraId="4A7BD413" w14:textId="77777777" w:rsidR="00B1628F" w:rsidRDefault="00B1628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B83A6B6" w14:textId="77777777" w:rsidR="00B1628F" w:rsidRDefault="0073439C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прошу допустить меня к соисканию Всероссийской муниципальной премии «Служение» за 2024 год в номинации «___________________________________________________________________________________»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</w:p>
    <w:p w14:paraId="549F445F" w14:textId="77777777" w:rsidR="00B1628F" w:rsidRDefault="0073439C">
      <w:pPr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Сообщаю о себе следующие сведения:</w:t>
      </w:r>
    </w:p>
    <w:p w14:paraId="7D0EC973" w14:textId="77777777" w:rsidR="00B1628F" w:rsidRDefault="0073439C">
      <w:pPr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рождения ________________</w:t>
      </w:r>
    </w:p>
    <w:p w14:paraId="3B5331EB" w14:textId="77777777" w:rsidR="00B1628F" w:rsidRDefault="0073439C">
      <w:pPr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</w:rPr>
        <w:t>Контактные телефоны (рабочий, мобильный)/e-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 xml:space="preserve"> /рабочий почтовый адрес ___________________________/ _________________/__________________/___________________________________________________________</w:t>
      </w:r>
    </w:p>
    <w:p w14:paraId="01AEE901" w14:textId="77777777" w:rsidR="00B1628F" w:rsidRDefault="0073439C">
      <w:pPr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профессиональные достижения за последний год ___________________________________________</w:t>
      </w:r>
    </w:p>
    <w:p w14:paraId="2E2D7CAB" w14:textId="77777777" w:rsidR="00B1628F" w:rsidRDefault="0073439C">
      <w:pPr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</w:t>
      </w:r>
    </w:p>
    <w:p w14:paraId="22147388" w14:textId="77777777" w:rsidR="00B1628F" w:rsidRDefault="0073439C">
      <w:pPr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Название управленческого решения, инициативы или проекта _______________________________________________________________________________________________</w:t>
      </w:r>
    </w:p>
    <w:p w14:paraId="05A0F6DC" w14:textId="77777777" w:rsidR="00B1628F" w:rsidRDefault="0073439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Положением о</w:t>
      </w:r>
      <w:r>
        <w:rPr>
          <w:rFonts w:ascii="Times New Roman" w:eastAsia="Times New Roman" w:hAnsi="Times New Roman" w:cs="Times New Roman"/>
        </w:rPr>
        <w:t xml:space="preserve"> проведении Всероссийской муниципальной премии «Служение» ознакомлен(а) и согласен(на). Достоверность представленной в заявке информации гарантирую.</w:t>
      </w:r>
    </w:p>
    <w:tbl>
      <w:tblPr>
        <w:tblStyle w:val="a7"/>
        <w:tblW w:w="10560" w:type="dxa"/>
        <w:tblInd w:w="-1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6555"/>
      </w:tblGrid>
      <w:tr w:rsidR="00B1628F" w14:paraId="608E9D0B" w14:textId="77777777">
        <w:trPr>
          <w:trHeight w:val="1090"/>
        </w:trPr>
        <w:tc>
          <w:tcPr>
            <w:tcW w:w="4005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tcMar>
              <w:top w:w="-6" w:type="dxa"/>
              <w:left w:w="-6" w:type="dxa"/>
              <w:bottom w:w="-6" w:type="dxa"/>
              <w:right w:w="-6" w:type="dxa"/>
            </w:tcMar>
          </w:tcPr>
          <w:p w14:paraId="0B2B1038" w14:textId="77777777" w:rsidR="00B1628F" w:rsidRDefault="0073439C">
            <w:pPr>
              <w:spacing w:before="520" w:line="259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_____________________________  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6555" w:type="dxa"/>
            <w:shd w:val="clear" w:color="auto" w:fill="auto"/>
            <w:tcMar>
              <w:top w:w="-297" w:type="dxa"/>
              <w:left w:w="-297" w:type="dxa"/>
              <w:bottom w:w="-297" w:type="dxa"/>
              <w:right w:w="-297" w:type="dxa"/>
            </w:tcMar>
          </w:tcPr>
          <w:p w14:paraId="0E19F3F6" w14:textId="77777777" w:rsidR="00B1628F" w:rsidRDefault="0073439C">
            <w:pPr>
              <w:spacing w:before="52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_____________________________</w:t>
            </w:r>
          </w:p>
          <w:p w14:paraId="14B0E003" w14:textId="77777777" w:rsidR="00B1628F" w:rsidRDefault="0073439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(фамилия, инициалы соискателя)</w:t>
            </w:r>
          </w:p>
        </w:tc>
      </w:tr>
      <w:tr w:rsidR="00B1628F" w14:paraId="43F0E4C7" w14:textId="77777777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B938C" w14:textId="77777777" w:rsidR="00B1628F" w:rsidRDefault="0073439C">
            <w:pPr>
              <w:shd w:val="clear" w:color="auto" w:fill="FFFFFF"/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«___» ___________ 20___ г.</w:t>
            </w:r>
          </w:p>
          <w:p w14:paraId="54C858EB" w14:textId="77777777" w:rsidR="00006F60" w:rsidRDefault="00006F60">
            <w:pPr>
              <w:shd w:val="clear" w:color="auto" w:fill="FFFFFF"/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82144" w14:textId="77777777" w:rsidR="00B1628F" w:rsidRDefault="00B162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2660"/>
        <w:gridCol w:w="2660"/>
      </w:tblGrid>
      <w:tr w:rsidR="00006F60" w14:paraId="5F5863E7" w14:textId="77777777" w:rsidTr="005E75ED">
        <w:trPr>
          <w:trHeight w:val="1155"/>
        </w:trPr>
        <w:tc>
          <w:tcPr>
            <w:tcW w:w="4980" w:type="dxa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  <w:hideMark/>
          </w:tcPr>
          <w:p w14:paraId="0B856D2E" w14:textId="77777777" w:rsidR="00006F60" w:rsidRDefault="00006F60" w:rsidP="005E75ED">
            <w:pPr>
              <w:pStyle w:val="ac"/>
              <w:spacing w:before="0" w:beforeAutospacing="0" w:after="0" w:afterAutospacing="0"/>
              <w:jc w:val="both"/>
            </w:pPr>
            <w:bookmarkStart w:id="14" w:name="_bwuox6mxnoy0" w:colFirst="0" w:colLast="0"/>
            <w:bookmarkEnd w:id="14"/>
            <w:r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лава администрации муниципального образования</w:t>
            </w:r>
          </w:p>
          <w:p w14:paraId="18BA2ABF" w14:textId="77777777" w:rsidR="00006F60" w:rsidRDefault="00006F60" w:rsidP="005E75ED">
            <w:pPr>
              <w:pStyle w:val="2"/>
              <w:spacing w:before="0" w:after="0"/>
              <w:ind w:left="-142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  <w:p w14:paraId="39069B3B" w14:textId="77777777" w:rsidR="00006F60" w:rsidRPr="00006F60" w:rsidRDefault="00006F60" w:rsidP="005E75ED">
            <w:pPr>
              <w:pStyle w:val="2"/>
              <w:spacing w:before="0" w:after="0"/>
              <w:ind w:left="-142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006F60">
              <w:rPr>
                <w:bCs/>
                <w:color w:val="000000"/>
                <w:sz w:val="22"/>
                <w:szCs w:val="22"/>
              </w:rPr>
              <w:t>«___» ___________ 20___ г.</w:t>
            </w:r>
          </w:p>
        </w:tc>
        <w:tc>
          <w:tcPr>
            <w:tcW w:w="0" w:type="auto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  <w:hideMark/>
          </w:tcPr>
          <w:p w14:paraId="4D7E08F7" w14:textId="77777777" w:rsidR="00006F60" w:rsidRDefault="00006F60" w:rsidP="005E75ED"/>
          <w:p w14:paraId="772AC019" w14:textId="77777777" w:rsidR="00006F60" w:rsidRDefault="00006F60" w:rsidP="005E75ED"/>
          <w:p w14:paraId="3E186D27" w14:textId="77777777" w:rsidR="00006F60" w:rsidRDefault="00006F60" w:rsidP="005E75ED">
            <w:pPr>
              <w:pStyle w:val="ac"/>
              <w:spacing w:before="0" w:beforeAutospacing="0" w:after="20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__________________</w:t>
            </w:r>
          </w:p>
          <w:p w14:paraId="4A204490" w14:textId="77777777" w:rsidR="00006F60" w:rsidRDefault="00006F60" w:rsidP="005E75ED">
            <w:pPr>
              <w:pStyle w:val="ac"/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  <w:hideMark/>
          </w:tcPr>
          <w:p w14:paraId="52F32885" w14:textId="77777777" w:rsidR="00006F60" w:rsidRDefault="00006F60" w:rsidP="005E75ED"/>
          <w:p w14:paraId="556658D9" w14:textId="77777777" w:rsidR="00006F60" w:rsidRDefault="00006F60" w:rsidP="005E75ED"/>
          <w:p w14:paraId="526B5133" w14:textId="77777777" w:rsidR="00006F60" w:rsidRDefault="00006F60" w:rsidP="005E75ED">
            <w:pPr>
              <w:pStyle w:val="ac"/>
              <w:spacing w:before="0" w:beforeAutospacing="0" w:after="20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__________________</w:t>
            </w:r>
          </w:p>
          <w:p w14:paraId="7A16FF98" w14:textId="77777777" w:rsidR="00006F60" w:rsidRDefault="00006F60" w:rsidP="005E75ED">
            <w:pPr>
              <w:pStyle w:val="ac"/>
              <w:spacing w:before="200" w:beforeAutospacing="0" w:after="0" w:afterAutospacing="0"/>
              <w:jc w:val="both"/>
            </w:pPr>
            <w:r>
              <w:rPr>
                <w:i/>
                <w:iCs/>
                <w:color w:val="000000"/>
                <w:sz w:val="18"/>
                <w:szCs w:val="18"/>
              </w:rPr>
              <w:t>(фамилия, инициалы)</w:t>
            </w:r>
          </w:p>
        </w:tc>
      </w:tr>
    </w:tbl>
    <w:p w14:paraId="5CFD6E28" w14:textId="77777777" w:rsidR="00B1628F" w:rsidRDefault="0073439C" w:rsidP="00006F60">
      <w:pPr>
        <w:pStyle w:val="1"/>
        <w:spacing w:before="240" w:after="0" w:line="259" w:lineRule="auto"/>
        <w:ind w:left="-142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3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к Положению о Премии</w:t>
      </w:r>
    </w:p>
    <w:p w14:paraId="0177DB30" w14:textId="77777777" w:rsidR="00B1628F" w:rsidRDefault="0073439C">
      <w:pPr>
        <w:spacing w:after="160" w:line="259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14:paraId="6E206E11" w14:textId="77777777" w:rsidR="00B1628F" w:rsidRDefault="0073439C">
      <w:pPr>
        <w:spacing w:after="160" w:line="259" w:lineRule="auto"/>
        <w:ind w:left="-1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Заявление </w:t>
      </w:r>
    </w:p>
    <w:p w14:paraId="6D2B73C4" w14:textId="77777777" w:rsidR="00B1628F" w:rsidRDefault="0073439C">
      <w:pPr>
        <w:spacing w:after="160" w:line="259" w:lineRule="auto"/>
        <w:ind w:left="-1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участие во Всероссийской муниципальной премии </w:t>
      </w:r>
    </w:p>
    <w:p w14:paraId="370519AB" w14:textId="77777777" w:rsidR="00B1628F" w:rsidRDefault="0073439C">
      <w:pPr>
        <w:spacing w:after="160" w:line="259" w:lineRule="auto"/>
        <w:ind w:left="-1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«Служение» </w:t>
      </w:r>
    </w:p>
    <w:p w14:paraId="59B68B83" w14:textId="77777777" w:rsidR="00B1628F" w:rsidRDefault="0073439C">
      <w:pPr>
        <w:shd w:val="clear" w:color="auto" w:fill="FFFFFF"/>
        <w:spacing w:before="24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Я,____________________________________________________________________________________________,</w:t>
      </w:r>
    </w:p>
    <w:p w14:paraId="4B130AFD" w14:textId="77777777" w:rsidR="00B1628F" w:rsidRDefault="0073439C">
      <w:pPr>
        <w:shd w:val="clear" w:color="auto" w:fill="FFFFFF"/>
        <w:spacing w:line="259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(фамилия, инициалы соискателя Премии)</w:t>
      </w:r>
    </w:p>
    <w:p w14:paraId="3499630E" w14:textId="77777777" w:rsidR="00B1628F" w:rsidRDefault="00B1628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7B79CD13" w14:textId="77777777" w:rsidR="00B1628F" w:rsidRDefault="0073439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председатель/член территориального общественного самоуправления (ТОС) </w:t>
      </w:r>
      <w:r>
        <w:rPr>
          <w:rFonts w:ascii="Times New Roman" w:eastAsia="Times New Roman" w:hAnsi="Times New Roman" w:cs="Times New Roman"/>
          <w:i/>
        </w:rPr>
        <w:t>(подчеркнуть нужное)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ABD4C90" w14:textId="77777777" w:rsidR="00B1628F" w:rsidRDefault="00B1628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1B2EF121" w14:textId="77777777" w:rsidR="00B1628F" w:rsidRDefault="0073439C">
      <w:pPr>
        <w:pStyle w:val="2"/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5" w:name="_snwa0ys1mi8k" w:colFirst="0" w:colLast="0"/>
      <w:bookmarkEnd w:id="15"/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</w:t>
      </w:r>
    </w:p>
    <w:p w14:paraId="72E53708" w14:textId="77777777" w:rsidR="00B1628F" w:rsidRDefault="0073439C">
      <w:pPr>
        <w:pStyle w:val="2"/>
        <w:spacing w:before="0" w:after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bookmarkStart w:id="16" w:name="_brq2zwe256yy" w:colFirst="0" w:colLast="0"/>
      <w:bookmarkEnd w:id="16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(наименование муниципального образования, на территории которого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осуществляет деятельность соискатель Премии)</w:t>
      </w:r>
    </w:p>
    <w:p w14:paraId="5E7D2903" w14:textId="77777777" w:rsidR="00B1628F" w:rsidRDefault="00B1628F">
      <w:pPr>
        <w:jc w:val="both"/>
        <w:rPr>
          <w:rFonts w:ascii="Times New Roman" w:eastAsia="Times New Roman" w:hAnsi="Times New Roman" w:cs="Times New Roman"/>
        </w:rPr>
      </w:pPr>
    </w:p>
    <w:p w14:paraId="029B42B8" w14:textId="77777777" w:rsidR="00B1628F" w:rsidRDefault="0073439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прошу допустить меня к соисканию Всероссийской муниципальной премии «Служение» за 2024 год в номинации «___________________________________________________________________________________»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</w:p>
    <w:p w14:paraId="195B2C2B" w14:textId="77777777" w:rsidR="00B1628F" w:rsidRDefault="0073439C">
      <w:pPr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Сообщаю о себе следующие сведения:</w:t>
      </w:r>
    </w:p>
    <w:p w14:paraId="59BA1E40" w14:textId="77777777" w:rsidR="00B1628F" w:rsidRDefault="0073439C">
      <w:pPr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рождения ________________</w:t>
      </w:r>
    </w:p>
    <w:p w14:paraId="542769AC" w14:textId="77777777" w:rsidR="00B1628F" w:rsidRDefault="0073439C">
      <w:pPr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Контактные телефоны (рабочий, мобильный)/e-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 xml:space="preserve"> /рабочий почтовый адрес ___________________________/ _________________/________</w:t>
      </w:r>
      <w:r>
        <w:rPr>
          <w:rFonts w:ascii="Times New Roman" w:eastAsia="Times New Roman" w:hAnsi="Times New Roman" w:cs="Times New Roman"/>
        </w:rPr>
        <w:t>__________/___________________________________________________________</w:t>
      </w:r>
    </w:p>
    <w:p w14:paraId="070DBEF5" w14:textId="77777777" w:rsidR="00B1628F" w:rsidRDefault="0073439C">
      <w:pPr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профессиональные достижения за последний год ___________________________________________</w:t>
      </w:r>
    </w:p>
    <w:p w14:paraId="35637DD1" w14:textId="77777777" w:rsidR="00B1628F" w:rsidRDefault="0073439C">
      <w:pPr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</w:t>
      </w:r>
    </w:p>
    <w:p w14:paraId="44DE9956" w14:textId="77777777" w:rsidR="00B1628F" w:rsidRDefault="0073439C">
      <w:pPr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Название управленческого решения, инициативы или проекта </w:t>
      </w:r>
    </w:p>
    <w:p w14:paraId="2AAD4CFD" w14:textId="77777777" w:rsidR="00B1628F" w:rsidRDefault="0073439C">
      <w:pPr>
        <w:shd w:val="clear" w:color="auto" w:fill="FFFFFF"/>
        <w:spacing w:before="240" w:after="24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</w:t>
      </w:r>
    </w:p>
    <w:p w14:paraId="556F4A18" w14:textId="77777777" w:rsidR="00B1628F" w:rsidRDefault="0073439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Положением о проведении Всероссийской муниципальной премии «Служение» ознакомлен(а) и согласен(на). Достоверность представленной в заявке информации гарантирую. </w:t>
      </w:r>
    </w:p>
    <w:tbl>
      <w:tblPr>
        <w:tblStyle w:val="a9"/>
        <w:tblW w:w="10560" w:type="dxa"/>
        <w:tblInd w:w="-1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6555"/>
      </w:tblGrid>
      <w:tr w:rsidR="00B1628F" w14:paraId="36418FC0" w14:textId="77777777">
        <w:trPr>
          <w:trHeight w:val="1090"/>
        </w:trPr>
        <w:tc>
          <w:tcPr>
            <w:tcW w:w="4005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tcMar>
              <w:top w:w="-6" w:type="dxa"/>
              <w:left w:w="-6" w:type="dxa"/>
              <w:bottom w:w="-6" w:type="dxa"/>
              <w:right w:w="-6" w:type="dxa"/>
            </w:tcMar>
          </w:tcPr>
          <w:p w14:paraId="297A5FCC" w14:textId="77777777" w:rsidR="00B1628F" w:rsidRDefault="0073439C">
            <w:pPr>
              <w:spacing w:before="520" w:line="259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6555" w:type="dxa"/>
            <w:shd w:val="clear" w:color="auto" w:fill="auto"/>
            <w:tcMar>
              <w:top w:w="-297" w:type="dxa"/>
              <w:left w:w="-297" w:type="dxa"/>
              <w:bottom w:w="-297" w:type="dxa"/>
              <w:right w:w="-297" w:type="dxa"/>
            </w:tcMar>
          </w:tcPr>
          <w:p w14:paraId="56B9F039" w14:textId="77777777" w:rsidR="00B1628F" w:rsidRDefault="0073439C">
            <w:pPr>
              <w:spacing w:before="520" w:line="25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___________________________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(фамилия, 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нициалы соискателя)</w:t>
            </w:r>
          </w:p>
        </w:tc>
      </w:tr>
      <w:tr w:rsidR="00B1628F" w14:paraId="1DED1162" w14:textId="77777777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498D0" w14:textId="77777777" w:rsidR="00B1628F" w:rsidRDefault="0073439C">
            <w:pPr>
              <w:shd w:val="clear" w:color="auto" w:fill="FFFFFF"/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«___» ___________ 20___ г.</w:t>
            </w:r>
          </w:p>
          <w:p w14:paraId="58D711CB" w14:textId="77777777" w:rsidR="00006F60" w:rsidRDefault="00006F60">
            <w:pPr>
              <w:shd w:val="clear" w:color="auto" w:fill="FFFFFF"/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755B" w14:textId="77777777" w:rsidR="00B1628F" w:rsidRDefault="00B1628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2660"/>
        <w:gridCol w:w="2660"/>
      </w:tblGrid>
      <w:tr w:rsidR="00006F60" w14:paraId="6A0C4820" w14:textId="77777777" w:rsidTr="005E75ED">
        <w:trPr>
          <w:trHeight w:val="1155"/>
        </w:trPr>
        <w:tc>
          <w:tcPr>
            <w:tcW w:w="4980" w:type="dxa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  <w:hideMark/>
          </w:tcPr>
          <w:p w14:paraId="2AC0909A" w14:textId="77777777" w:rsidR="00006F60" w:rsidRDefault="00006F60" w:rsidP="005E75ED">
            <w:pPr>
              <w:pStyle w:val="ac"/>
              <w:spacing w:before="0" w:beforeAutospacing="0" w:after="0" w:afterAutospacing="0"/>
              <w:jc w:val="both"/>
            </w:pPr>
            <w:bookmarkStart w:id="17" w:name="_r25nkietqdhk" w:colFirst="0" w:colLast="0"/>
            <w:bookmarkEnd w:id="17"/>
            <w:r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лава администрации муниципального образования</w:t>
            </w:r>
          </w:p>
          <w:p w14:paraId="38784008" w14:textId="77777777" w:rsidR="00006F60" w:rsidRDefault="00006F60" w:rsidP="005E75ED">
            <w:pPr>
              <w:pStyle w:val="2"/>
              <w:spacing w:before="0" w:after="0"/>
              <w:ind w:left="-142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  <w:p w14:paraId="783D55CF" w14:textId="77777777" w:rsidR="00006F60" w:rsidRPr="00006F60" w:rsidRDefault="00006F60" w:rsidP="005E75ED">
            <w:pPr>
              <w:pStyle w:val="2"/>
              <w:spacing w:before="0" w:after="0"/>
              <w:ind w:left="-142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006F60">
              <w:rPr>
                <w:bCs/>
                <w:color w:val="000000"/>
                <w:sz w:val="22"/>
                <w:szCs w:val="22"/>
              </w:rPr>
              <w:t>«___» ___________ 20___ г.</w:t>
            </w:r>
          </w:p>
        </w:tc>
        <w:tc>
          <w:tcPr>
            <w:tcW w:w="0" w:type="auto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  <w:hideMark/>
          </w:tcPr>
          <w:p w14:paraId="6411DD69" w14:textId="77777777" w:rsidR="00006F60" w:rsidRDefault="00006F60" w:rsidP="005E75ED"/>
          <w:p w14:paraId="1C67DEB0" w14:textId="77777777" w:rsidR="00006F60" w:rsidRDefault="00006F60" w:rsidP="005E75ED"/>
          <w:p w14:paraId="57D6BBBC" w14:textId="77777777" w:rsidR="00006F60" w:rsidRDefault="00006F60" w:rsidP="005E75ED">
            <w:pPr>
              <w:pStyle w:val="ac"/>
              <w:spacing w:before="0" w:beforeAutospacing="0" w:after="20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__________________</w:t>
            </w:r>
          </w:p>
          <w:p w14:paraId="63ED052B" w14:textId="77777777" w:rsidR="00006F60" w:rsidRDefault="00006F60" w:rsidP="005E75ED">
            <w:pPr>
              <w:pStyle w:val="ac"/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  <w:hideMark/>
          </w:tcPr>
          <w:p w14:paraId="16EC35B7" w14:textId="77777777" w:rsidR="00006F60" w:rsidRDefault="00006F60" w:rsidP="005E75ED"/>
          <w:p w14:paraId="7ED560F4" w14:textId="77777777" w:rsidR="00006F60" w:rsidRDefault="00006F60" w:rsidP="005E75ED"/>
          <w:p w14:paraId="5AF568AD" w14:textId="77777777" w:rsidR="00006F60" w:rsidRDefault="00006F60" w:rsidP="005E75ED">
            <w:pPr>
              <w:pStyle w:val="ac"/>
              <w:spacing w:before="0" w:beforeAutospacing="0" w:after="20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__________________</w:t>
            </w:r>
          </w:p>
          <w:p w14:paraId="13BD8E64" w14:textId="77777777" w:rsidR="00006F60" w:rsidRDefault="00006F60" w:rsidP="005E75ED">
            <w:pPr>
              <w:pStyle w:val="ac"/>
              <w:spacing w:before="200" w:beforeAutospacing="0" w:after="0" w:afterAutospacing="0"/>
              <w:jc w:val="both"/>
            </w:pPr>
            <w:r>
              <w:rPr>
                <w:i/>
                <w:iCs/>
                <w:color w:val="000000"/>
                <w:sz w:val="18"/>
                <w:szCs w:val="18"/>
              </w:rPr>
              <w:t>(фамилия, инициалы)</w:t>
            </w:r>
          </w:p>
        </w:tc>
      </w:tr>
    </w:tbl>
    <w:p w14:paraId="7437DD7F" w14:textId="77777777" w:rsidR="00006F60" w:rsidRDefault="00006F60">
      <w:pPr>
        <w:pStyle w:val="1"/>
        <w:spacing w:before="240" w:after="0" w:line="259" w:lineRule="auto"/>
        <w:ind w:left="-14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E39443B" w14:textId="77777777" w:rsidR="00B1628F" w:rsidRDefault="0073439C">
      <w:pPr>
        <w:pStyle w:val="1"/>
        <w:spacing w:before="240" w:after="0" w:line="259" w:lineRule="auto"/>
        <w:ind w:left="-142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4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к Положению о Премии</w:t>
      </w:r>
    </w:p>
    <w:p w14:paraId="15FB3EEA" w14:textId="77777777" w:rsidR="00B1628F" w:rsidRDefault="00B1628F"/>
    <w:p w14:paraId="62A94251" w14:textId="77777777" w:rsidR="00B1628F" w:rsidRDefault="007343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оценки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управленческих решений, инициатив и проектов участников Всероссийской муниципальной премии «Служение».</w:t>
      </w:r>
    </w:p>
    <w:tbl>
      <w:tblPr>
        <w:tblStyle w:val="ab"/>
        <w:tblW w:w="10617" w:type="dxa"/>
        <w:tblInd w:w="-147" w:type="dxa"/>
        <w:tblLayout w:type="fixed"/>
        <w:tblLook w:val="0600" w:firstRow="0" w:lastRow="0" w:firstColumn="0" w:lastColumn="0" w:noHBand="1" w:noVBand="1"/>
      </w:tblPr>
      <w:tblGrid>
        <w:gridCol w:w="462"/>
        <w:gridCol w:w="2400"/>
        <w:gridCol w:w="1680"/>
        <w:gridCol w:w="420"/>
        <w:gridCol w:w="5655"/>
      </w:tblGrid>
      <w:tr w:rsidR="00B1628F" w14:paraId="75763D84" w14:textId="77777777" w:rsidTr="008320A7">
        <w:trPr>
          <w:trHeight w:val="37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61F6D1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467E26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6269EB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Описание номинации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864EB7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67D00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оценки</w:t>
            </w:r>
          </w:p>
        </w:tc>
      </w:tr>
      <w:tr w:rsidR="00B1628F" w14:paraId="4CD14F68" w14:textId="77777777" w:rsidTr="008320A7">
        <w:trPr>
          <w:trHeight w:val="630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22ECF5" w14:textId="77777777" w:rsidR="00B1628F" w:rsidRDefault="00734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E96485" w14:textId="77777777" w:rsidR="00B1628F" w:rsidRDefault="0073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ТЕРРИТОРИИ — БЛАГОПОЛУЧИЕ ЖИТЕЛЕЙ</w:t>
            </w:r>
          </w:p>
          <w:p w14:paraId="46C22346" w14:textId="77777777" w:rsidR="00B1628F" w:rsidRDefault="00B16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D00FEB" w14:textId="77777777" w:rsidR="00B1628F" w:rsidRDefault="0073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внедрение управленческих решений, реализацию инициатив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проектов, способствующих росту благополучия муниципалитета и его жителей и направленные на комплексное развитие территорий и формирование привлекательной и комфортной среды для жизни, работы и отдыха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F7BE4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40CBA5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Инициативы, направленные на поддержку социально уязв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имых групп, снижение уровня бедности и неравенства</w:t>
            </w:r>
          </w:p>
        </w:tc>
      </w:tr>
      <w:tr w:rsidR="00B1628F" w14:paraId="6D0F40B7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03A27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396D2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E0061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418073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E9953F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комфортной и привлекательной среды</w:t>
            </w:r>
          </w:p>
        </w:tc>
      </w:tr>
      <w:tr w:rsidR="00B1628F" w14:paraId="144324F5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29A79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D06AD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5D1EC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E3119E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27ADCB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инфраструктуры</w:t>
            </w:r>
          </w:p>
        </w:tc>
      </w:tr>
      <w:tr w:rsidR="00B1628F" w14:paraId="7FA55DED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872B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7775B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AA5EB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9BE345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6A78B4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системы управления, сокращение бюрократических процедур</w:t>
            </w:r>
          </w:p>
        </w:tc>
      </w:tr>
      <w:tr w:rsidR="00B1628F" w14:paraId="76CF78CB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14F11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2E1B7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A1F92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49E1B4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4A309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масштабировать и тиражировать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управленческое решение, инициативу или проект</w:t>
            </w:r>
          </w:p>
        </w:tc>
      </w:tr>
      <w:tr w:rsidR="00B1628F" w14:paraId="47C43D66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9EC93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57B5F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ADFA6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92D1FA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8E223C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устойчивой долгосрочной потребности в результате реализации управленческого решения, инициативы или проекта</w:t>
            </w:r>
          </w:p>
        </w:tc>
      </w:tr>
      <w:tr w:rsidR="00B1628F" w14:paraId="3FB9296A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45795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0CDB0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FBB9F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D7EB5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2A537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использования ресурсов</w:t>
            </w:r>
          </w:p>
        </w:tc>
      </w:tr>
      <w:tr w:rsidR="00B1628F" w14:paraId="4D6C07F1" w14:textId="77777777" w:rsidTr="008320A7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699B4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37233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0BFE7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EF5A9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A307B9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стратегическим приоритетам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 (насколько управленческое решение, инициатива или проект соответствует долгосрочным целям социально-экономического развития субъекта федерации)</w:t>
            </w:r>
          </w:p>
        </w:tc>
      </w:tr>
      <w:tr w:rsidR="00B1628F" w14:paraId="6B1E49DA" w14:textId="77777777" w:rsidTr="008320A7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98A2F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6FA8E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C604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D77CA5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D57CB6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и содержательность текстового описания управленческого решения, инициативы или проекта.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состоит из текстового описания (ШАГ-2) и обязательной видеопрезентации управленческого решения, инициативы или проекта (не менее 1 минуты)</w:t>
            </w:r>
          </w:p>
        </w:tc>
      </w:tr>
      <w:tr w:rsidR="00B47AD2" w14:paraId="248A3DFC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4143B" w14:textId="77777777" w:rsidR="00B47AD2" w:rsidRDefault="00B47AD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BB6E" w14:textId="77777777" w:rsidR="00B47AD2" w:rsidRDefault="00B47AD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33F1" w14:textId="77777777" w:rsidR="00B47AD2" w:rsidRDefault="00B47AD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547B3D" w14:textId="77777777" w:rsidR="00B47AD2" w:rsidRPr="00B47AD2" w:rsidRDefault="00B47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08D96F" w14:textId="77777777" w:rsidR="00B47AD2" w:rsidRDefault="00B47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благодарностей, упоминаний в СМИ, наград, писем поддержки</w:t>
            </w:r>
          </w:p>
        </w:tc>
      </w:tr>
      <w:tr w:rsidR="00B1628F" w14:paraId="2D58EDCF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8AB09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664D7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76D84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11987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4D08D7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аудитории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управленческого решения, инициативы или проекта</w:t>
            </w:r>
          </w:p>
        </w:tc>
      </w:tr>
      <w:tr w:rsidR="00B1628F" w14:paraId="3430863E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DF89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77399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6C7C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00717E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0EBB34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Длительность реализации управленческого решения,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инициативы или проекта</w:t>
            </w:r>
          </w:p>
        </w:tc>
      </w:tr>
      <w:tr w:rsidR="00B1628F" w14:paraId="799B6610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AD5E2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C2562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D1C2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35B8F2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0518F5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инвестиций в инфраструктуру</w:t>
            </w:r>
          </w:p>
        </w:tc>
      </w:tr>
      <w:tr w:rsidR="00B1628F" w14:paraId="31016194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765B4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587D4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896E6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71C8F3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6F27D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благоустроенных пространств</w:t>
            </w:r>
          </w:p>
        </w:tc>
      </w:tr>
      <w:tr w:rsidR="00B1628F" w14:paraId="1914E01C" w14:textId="77777777" w:rsidTr="008320A7">
        <w:trPr>
          <w:trHeight w:val="630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093F23" w14:textId="77777777" w:rsidR="00B1628F" w:rsidRDefault="00734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C7E96D" w14:textId="77777777" w:rsidR="00B1628F" w:rsidRDefault="0073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РАЗГОВОР — ДОВЕРИЕ К ВЛАСТИ</w:t>
            </w:r>
          </w:p>
          <w:p w14:paraId="3E52A78E" w14:textId="77777777" w:rsidR="00B1628F" w:rsidRDefault="00B16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F2CBD4" w14:textId="77777777" w:rsidR="00B1628F" w:rsidRDefault="0073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выстраивание эффективной коммуникации и обратной связи с населением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82444F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33854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единой онлайн-площадки для обработки обращений населения в региональные и муниципальные органы власти</w:t>
            </w:r>
          </w:p>
        </w:tc>
      </w:tr>
      <w:tr w:rsidR="00B1628F" w14:paraId="059D7A2D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653BC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72AAA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C8DA8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32DF6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371E98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эффективности коммуникации</w:t>
            </w:r>
          </w:p>
        </w:tc>
      </w:tr>
      <w:tr w:rsidR="00B1628F" w14:paraId="263DC684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4B25E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B8576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B404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95E77A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E24FD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Системность в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обратной связью (наличие налаженных процессов сбора, обработки и анализа обратной связи)</w:t>
            </w:r>
          </w:p>
        </w:tc>
      </w:tr>
      <w:tr w:rsidR="00B1628F" w14:paraId="29447679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5902B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8FC6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063B7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1E3395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AD9547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работы с обращениями в кризисных ситуациях</w:t>
            </w:r>
          </w:p>
        </w:tc>
      </w:tr>
      <w:tr w:rsidR="00B1628F" w14:paraId="4321D347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1C3D8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2FEAD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F815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AA112C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1B321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масштабировать и тиражировать управленческое решение, инициативу или проект</w:t>
            </w:r>
          </w:p>
        </w:tc>
      </w:tr>
      <w:tr w:rsidR="00B1628F" w14:paraId="100D5FE1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31FEA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C14AD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1DAF5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09C5FD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FD64B6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Инновационность решений и технологий, изобретательность и нетривиальность подходов, креативность и гибкость</w:t>
            </w:r>
          </w:p>
        </w:tc>
      </w:tr>
      <w:tr w:rsidR="00B1628F" w14:paraId="4F3691FB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F255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49E8A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2F11E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B8F5B3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B699C9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использования ресурсов</w:t>
            </w:r>
          </w:p>
        </w:tc>
      </w:tr>
      <w:tr w:rsidR="00B1628F" w14:paraId="3030AB0B" w14:textId="77777777" w:rsidTr="008320A7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B1B7A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A1A99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B1C0C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FFE899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8B39AF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Инклюзивность (степень, в которой управленческое решение, инициатива или проект учитывает интересы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социальных групп, включая уязвимые и малообеспеченные слои населения)</w:t>
            </w:r>
          </w:p>
        </w:tc>
      </w:tr>
      <w:tr w:rsidR="00B1628F" w14:paraId="22BB5DEC" w14:textId="77777777" w:rsidTr="008320A7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E8EE0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C04F5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262F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0CA98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8E3E4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и содержательность текстового описания управленческого решения, инициативы или проекта. Презентация состоит из текстового описания (ШАГ-2) и обязательной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видеопрезентации управленческого решения, инициативы или проекта (не менее 1 минуты)</w:t>
            </w:r>
          </w:p>
        </w:tc>
      </w:tr>
      <w:tr w:rsidR="00B1628F" w14:paraId="09460EB4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EF424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AE8B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DD71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814CF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634474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благодарностей, упоминаний в СМИ, наград, писем поддержки</w:t>
            </w:r>
          </w:p>
        </w:tc>
      </w:tr>
      <w:tr w:rsidR="00B1628F" w14:paraId="37463579" w14:textId="77777777" w:rsidTr="008320A7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ECCD5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DF1F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076A4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7424E7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B89C05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цифровой контент (видеоролик, фильм, сюжет и т.п.), созданный вами/вашей командой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опубликованный в социальных сетях, который, по вашему мнению, является примером качественного контента для вашей аудитории</w:t>
            </w:r>
          </w:p>
        </w:tc>
      </w:tr>
      <w:tr w:rsidR="00B1628F" w14:paraId="610E344A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E2BA4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CED65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C2C15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040D27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795DBF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число обращений граждан</w:t>
            </w:r>
          </w:p>
        </w:tc>
      </w:tr>
      <w:tr w:rsidR="00B1628F" w14:paraId="60A7BD46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D4CB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86EBF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D9118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041B5D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9A89DD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отработанных обращений граждан</w:t>
            </w:r>
          </w:p>
        </w:tc>
      </w:tr>
      <w:tr w:rsidR="00B1628F" w14:paraId="1DA800AF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5060A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57EC8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D8DA2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9F4490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161171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коммуникаций/встреч с гражданами</w:t>
            </w:r>
          </w:p>
        </w:tc>
      </w:tr>
      <w:tr w:rsidR="00B1628F" w14:paraId="4C69FA09" w14:textId="77777777" w:rsidTr="008320A7">
        <w:trPr>
          <w:trHeight w:val="345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2EEAE0" w14:textId="77777777" w:rsidR="00B1628F" w:rsidRDefault="00734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F58126" w14:textId="77777777" w:rsidR="00B1628F" w:rsidRDefault="0073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УКРЕПЛЯЯ ПАРТНЁРСТВО — РАСШИРЯЕМ ВОЗМОЖНОСТИ</w:t>
            </w:r>
          </w:p>
          <w:p w14:paraId="58684640" w14:textId="77777777" w:rsidR="00B1628F" w:rsidRDefault="00B16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BEEFA" w14:textId="77777777" w:rsidR="00B1628F" w:rsidRDefault="0073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внедрение управленческих решений, реализацию инициатив и проектов, направленных на повышение качества жизни и реализованные за счёт выстраивания взаимодействия с бизнесом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BAB9C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2361C1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принципа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взаимовыгодного сотрудничества</w:t>
            </w:r>
          </w:p>
        </w:tc>
      </w:tr>
      <w:tr w:rsidR="00B1628F" w14:paraId="06B23FB2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0BB4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FC976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0A23C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CCC6FD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FAC707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Рентабельность реализации проекта с привлечением частного капитала</w:t>
            </w:r>
          </w:p>
        </w:tc>
      </w:tr>
      <w:tr w:rsidR="00B1628F" w14:paraId="2FC4980F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25592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ADF0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2993D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EDBD2F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F9002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долгосрочных и взаимовыгодных связей с бизнес-партнёрами</w:t>
            </w:r>
          </w:p>
        </w:tc>
      </w:tr>
      <w:tr w:rsidR="00B1628F" w14:paraId="04E8F187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A508A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096D9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DF13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E58004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6D086C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устойчивости проекта в условиях изменения внешней среды</w:t>
            </w:r>
          </w:p>
        </w:tc>
      </w:tr>
      <w:tr w:rsidR="00B1628F" w14:paraId="21603E46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676CC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85722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3AA44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27B05E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A5F2CB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</w:tc>
      </w:tr>
      <w:tr w:rsidR="00B1628F" w14:paraId="11B2AC52" w14:textId="77777777" w:rsidTr="008320A7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1C5D2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EBA37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AC145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E5667B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996489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стратегическим приоритетам региона (насколько управленческое решение, инициатива или проект соответствует долгосрочным целям социально-экономического развития субъекта федерации)</w:t>
            </w:r>
          </w:p>
        </w:tc>
      </w:tr>
      <w:tr w:rsidR="00B1628F" w14:paraId="25D47154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98362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205EA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9CE81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E4054D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AC3E06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управленческого решения, инициативы или проекта на повышение качества жизни населения</w:t>
            </w:r>
          </w:p>
        </w:tc>
      </w:tr>
      <w:tr w:rsidR="00B1628F" w14:paraId="604B0AEA" w14:textId="77777777" w:rsidTr="008320A7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74D0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A2C7A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900CA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600F44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365AED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Прозрачность и открытость процессов (наличие механизмов, обеспечивающих прозрачность в принятии решений и использовании ресурсов, а также информирование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общественности о ходе реализации проекта)</w:t>
            </w:r>
          </w:p>
        </w:tc>
      </w:tr>
      <w:tr w:rsidR="00B1628F" w14:paraId="615C4C55" w14:textId="77777777" w:rsidTr="008320A7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EA486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A89A4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0DB3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ED83EA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A7375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и содержательность текстового описания управленческого решения, инициативы или проекта. Презентация состоит из текстового описания (ШАГ-2) и обязательной видеопрезентации управленческого решения,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инициативы или проекта (не менее 1 минуты)</w:t>
            </w:r>
          </w:p>
        </w:tc>
      </w:tr>
      <w:tr w:rsidR="00B1628F" w14:paraId="41C99FC9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94A66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7E5A7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ECCB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35F944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A89785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благодарностей, упоминаний в СМИ, наград, писем поддержки</w:t>
            </w:r>
          </w:p>
        </w:tc>
      </w:tr>
      <w:tr w:rsidR="00B1628F" w14:paraId="5C7FF9F6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AD05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19232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29241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51BED4" w14:textId="77777777" w:rsidR="00B1628F" w:rsidRPr="00122D36" w:rsidRDefault="007343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127E31" w14:textId="77777777" w:rsidR="00B1628F" w:rsidRPr="00B47AD2" w:rsidRDefault="00B47AD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привлеченных инвестиций</w:t>
            </w:r>
          </w:p>
        </w:tc>
      </w:tr>
      <w:tr w:rsidR="00B1628F" w14:paraId="6D3EBC0C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53C3E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4E340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EE817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6A8C08" w14:textId="77777777" w:rsidR="00B1628F" w:rsidRPr="00122D36" w:rsidRDefault="007343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AC1EF" w14:textId="77777777" w:rsidR="00B1628F" w:rsidRPr="00B47AD2" w:rsidRDefault="00B47AD2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благополучателей</w:t>
            </w:r>
            <w:proofErr w:type="spellEnd"/>
          </w:p>
        </w:tc>
      </w:tr>
      <w:tr w:rsidR="00B47AD2" w14:paraId="6A1DFB0E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A7A" w14:textId="77777777" w:rsidR="00B47AD2" w:rsidRDefault="00B47AD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BB65F" w14:textId="77777777" w:rsidR="00B47AD2" w:rsidRDefault="00B47AD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0425E" w14:textId="77777777" w:rsidR="00B47AD2" w:rsidRDefault="00B47AD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0EBA55" w14:textId="77777777" w:rsidR="00B47AD2" w:rsidRPr="00B47AD2" w:rsidRDefault="00B47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2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0F32D6" w14:textId="77777777" w:rsidR="00B47AD2" w:rsidRPr="00D56306" w:rsidRDefault="00B47A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 сотрудничества с ключевыми партнерами</w:t>
            </w:r>
          </w:p>
        </w:tc>
      </w:tr>
      <w:tr w:rsidR="00B1628F" w14:paraId="3A037D1F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53496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1291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827BC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490FB8" w14:textId="77777777" w:rsidR="00B1628F" w:rsidRPr="00B47AD2" w:rsidRDefault="0073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A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ECD712" w14:textId="77777777" w:rsidR="00B1628F" w:rsidRPr="00B47AD2" w:rsidRDefault="00B4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долгосрочных контрактов с бизнес-партнерами</w:t>
            </w:r>
          </w:p>
        </w:tc>
      </w:tr>
      <w:tr w:rsidR="00B1628F" w14:paraId="429F9A74" w14:textId="77777777" w:rsidTr="008320A7">
        <w:trPr>
          <w:trHeight w:val="630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E3CEDA" w14:textId="77777777" w:rsidR="00B1628F" w:rsidRDefault="00734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834AB3" w14:textId="77777777" w:rsidR="00B1628F" w:rsidRDefault="0073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КАЖДОГО — ОБЩИЙ УСПЕХ</w:t>
            </w:r>
          </w:p>
          <w:p w14:paraId="0FD59623" w14:textId="77777777" w:rsidR="00B1628F" w:rsidRDefault="00B16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ED7FC7" w14:textId="77777777" w:rsidR="00B1628F" w:rsidRDefault="00B16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4BBE93" w14:textId="77777777" w:rsidR="00B1628F" w:rsidRDefault="0073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внедрение управленческих решений, инициатив и проектов, реализованных совместно с жителями, и вовлечение граждан в вопросы развития территории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DAD99A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DADEBC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участие граждан в выдвижении и обсуждении проекта, решения или инициативы</w:t>
            </w:r>
          </w:p>
        </w:tc>
      </w:tr>
      <w:tr w:rsidR="00B1628F" w14:paraId="35E7DD4E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52AE7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BED28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60081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8E4123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65A13F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Актуальность, степень влияния проекта на жизненные условия жителей</w:t>
            </w:r>
          </w:p>
        </w:tc>
      </w:tr>
      <w:tr w:rsidR="00B1628F" w14:paraId="34B6D5E5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1D700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1D06C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ACA2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1C7DD3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13B941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учёта мнения жителей</w:t>
            </w:r>
          </w:p>
        </w:tc>
      </w:tr>
      <w:tr w:rsidR="00B1628F" w14:paraId="1445D30A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87F84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D62D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5536A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7DE5E6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E95A9B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граждан в реализации проектов (в том числе посредством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инициативных платежей, трудового участия)</w:t>
            </w:r>
          </w:p>
        </w:tc>
      </w:tr>
      <w:tr w:rsidR="00B1628F" w14:paraId="7A00E930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DDB4E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333C6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6171B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216178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A4F968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доверия и удовлетворённости жителей (уровень положительной оценки проекта со стороны участников и местного сообщества)</w:t>
            </w:r>
          </w:p>
        </w:tc>
      </w:tr>
      <w:tr w:rsidR="00B1628F" w14:paraId="24D82C91" w14:textId="77777777" w:rsidTr="008320A7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ED18C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9AC1F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CE6F3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04A8E7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0A1B2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общественного контроля за реализацией инициатив граждан, доступность информации и открытость управленческого решения, инициативы или проекта для его участников</w:t>
            </w:r>
          </w:p>
        </w:tc>
      </w:tr>
      <w:tr w:rsidR="00B1628F" w14:paraId="14E13149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76BE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2161C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72E20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516881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22DF66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масштабировать и тиражировать управленческое решение,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инициативу или проект</w:t>
            </w:r>
          </w:p>
        </w:tc>
      </w:tr>
      <w:tr w:rsidR="00B1628F" w14:paraId="64E4E316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C8035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3E0F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C7FE5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0341BE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DEFC9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устойчивой долгосрочной потребности в результате реализации управленческого решения, инициативы или проекта</w:t>
            </w:r>
          </w:p>
        </w:tc>
      </w:tr>
      <w:tr w:rsidR="00B1628F" w14:paraId="78A0A384" w14:textId="77777777" w:rsidTr="008320A7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8A094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52295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FA5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B55DE7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01C0A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и содержательность текстового описания управленческого решения, инициативы или проекта.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состоит из текстового описания (ШАГ-2) и обязательной видеопрезентации управленческого решения, инициативы или проекта (не менее 1 минуты)</w:t>
            </w:r>
          </w:p>
        </w:tc>
      </w:tr>
      <w:tr w:rsidR="00B1628F" w14:paraId="75F4163C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DF0C5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A8C1C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E024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ECBA57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57FC9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благодарностей, упоминаний в СМИ, наград, писем поддержки</w:t>
            </w:r>
          </w:p>
        </w:tc>
      </w:tr>
      <w:tr w:rsidR="00B1628F" w14:paraId="24B1E04C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6024B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2D2E1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10790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7BE2AD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3C5A3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вовлечённых граждан</w:t>
            </w:r>
          </w:p>
        </w:tc>
      </w:tr>
      <w:tr w:rsidR="00B1628F" w14:paraId="53535582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6949B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FE5B6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C4412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9C2EEB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C0D90A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проведённых публичных слушаний/совещаний</w:t>
            </w:r>
          </w:p>
        </w:tc>
      </w:tr>
      <w:tr w:rsidR="00B1628F" w14:paraId="72CCF29B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44640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7DFEA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5E59B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E63DBA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DB0148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которые могут быть положительно затронуты управленческим решением, инициативой или проектом</w:t>
            </w:r>
          </w:p>
        </w:tc>
      </w:tr>
      <w:tr w:rsidR="00B1628F" w14:paraId="03F3B3ED" w14:textId="77777777" w:rsidTr="008320A7">
        <w:trPr>
          <w:trHeight w:val="345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842124" w14:textId="77777777" w:rsidR="00B1628F" w:rsidRDefault="00734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F82D3B" w14:textId="77777777" w:rsidR="00B1628F" w:rsidRDefault="0073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ИНСТИТУТ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НАСТАВНИЧЕСТВА — ДЛЯ БУДУЩЕГО СТРАНЫ</w:t>
            </w:r>
          </w:p>
          <w:p w14:paraId="09EC1165" w14:textId="77777777" w:rsidR="00B1628F" w:rsidRDefault="00B16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404D1" w14:textId="77777777" w:rsidR="00B1628F" w:rsidRDefault="00B16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199772" w14:textId="77777777" w:rsidR="00B1628F" w:rsidRDefault="00734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 внедрение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модели наставничества: «наставник — наставляемый»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D3E23A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9AC7E7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модели наставничества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(структурированность, гибкость методологии)</w:t>
            </w:r>
          </w:p>
        </w:tc>
      </w:tr>
      <w:tr w:rsidR="00B1628F" w14:paraId="319EEE7B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A37C1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9CAD8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7913D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8BCA05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1FB35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профессионального и личностного роста участников программы</w:t>
            </w:r>
          </w:p>
        </w:tc>
      </w:tr>
      <w:tr w:rsidR="00B1628F" w14:paraId="26BB068A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B070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84A9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E4EA4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BBE2D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9B7A98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поддержки и популяризации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наставнического движения среди муниципальных служащих</w:t>
            </w:r>
          </w:p>
        </w:tc>
      </w:tr>
      <w:tr w:rsidR="00B1628F" w14:paraId="18BB6D13" w14:textId="77777777" w:rsidTr="008320A7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6B67E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40239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627B1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D62C2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425B74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взаимодействия «наставник-наставляемый» (регулярность и продолжительность встреч, учёт личных целей, особенностей и потенциала наставляемого, степень установления эффективных коммуникаций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взаимного доверия между наставником и наставляемым)</w:t>
            </w:r>
          </w:p>
        </w:tc>
      </w:tr>
      <w:tr w:rsidR="00B1628F" w14:paraId="0E1E56DA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43629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AEF1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A2A8A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BEEBEA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6D4C8B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системы отбора и подготовки наставников (критерии отбора, наличие программ подготовки и повышения квалификации для наставников, сертификация)</w:t>
            </w:r>
          </w:p>
        </w:tc>
      </w:tr>
      <w:tr w:rsidR="00B1628F" w14:paraId="1A658471" w14:textId="77777777" w:rsidTr="008320A7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6A151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77C23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23124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A41788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2793FF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и мотивация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(количество участников, наличие систем мотивации и признания для активных участников программы, положительные отзывы и высокая степень удовлетворённости участников программой)</w:t>
            </w:r>
          </w:p>
        </w:tc>
      </w:tr>
      <w:tr w:rsidR="00B1628F" w14:paraId="2836ADE2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69E9E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FFCC0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01411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E7A23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05FC3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масштабировать и тиражировать управленческое решение,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инициативу или проект</w:t>
            </w:r>
          </w:p>
        </w:tc>
      </w:tr>
      <w:tr w:rsidR="00B1628F" w14:paraId="286C67D5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7C42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0E2EA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E1D46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65E06C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5F487A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Инновационность решений и технологий, изобретательность и нетривиальность подходов, креативность и гибкость</w:t>
            </w:r>
          </w:p>
        </w:tc>
      </w:tr>
      <w:tr w:rsidR="00B1628F" w14:paraId="7A741651" w14:textId="77777777" w:rsidTr="008320A7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256D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B8A4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83096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4CCF7F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C10F48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и содержательность текстового описания управленческого решения, инициативы или проекта. Презентация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 из текстового описания (ШАГ-2) и обязательной видеопрезентации управленческого решения, инициативы или проекта (не менее 1 минуты)</w:t>
            </w:r>
          </w:p>
        </w:tc>
      </w:tr>
      <w:tr w:rsidR="00B1628F" w14:paraId="4D398D20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92779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C2525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9F4A1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5A8573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E791F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благодарностей, упоминаний в СМИ, наград, писем поддержки</w:t>
            </w:r>
          </w:p>
        </w:tc>
      </w:tr>
      <w:tr w:rsidR="00B1628F" w14:paraId="035C1253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EFEC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C0EC4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73D4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0B8B2B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E6D3E8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«наставник-наставляемый»</w:t>
            </w:r>
          </w:p>
        </w:tc>
      </w:tr>
      <w:tr w:rsidR="00B1628F" w14:paraId="1F715FC2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9F9D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34358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B63CE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E0B1B4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0DEE07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участников, успешно завершивших программу, от начального количества</w:t>
            </w:r>
          </w:p>
        </w:tc>
      </w:tr>
      <w:tr w:rsidR="00B1628F" w14:paraId="00CADEA9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34774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90CE5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0B2A3" w14:textId="77777777" w:rsidR="00B1628F" w:rsidRDefault="00B162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920462" w14:textId="77777777" w:rsidR="00B1628F" w:rsidRDefault="0073439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BF1665" w14:textId="77777777" w:rsidR="00B1628F" w:rsidRDefault="0073439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мероприятий, проведённых в рамках управленческого решения, инициативы или проекта</w:t>
            </w:r>
          </w:p>
        </w:tc>
      </w:tr>
      <w:tr w:rsidR="00122D36" w14:paraId="71067D3C" w14:textId="77777777" w:rsidTr="008320A7">
        <w:trPr>
          <w:trHeight w:val="345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CCB531" w14:textId="77777777" w:rsidR="00122D36" w:rsidRDefault="00122D36" w:rsidP="00122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4FCA55" w14:textId="77777777" w:rsidR="00122D36" w:rsidRDefault="00122D36" w:rsidP="0012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СЕМЬЯХ ГЕРОЕВ — ВКЛАД В ОБЩУЮ ПОБЕДУ</w:t>
            </w:r>
          </w:p>
          <w:p w14:paraId="0111E055" w14:textId="77777777" w:rsidR="00122D36" w:rsidRDefault="00122D36" w:rsidP="0012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7BF9C" w14:textId="77777777" w:rsidR="00122D36" w:rsidRDefault="00122D36" w:rsidP="0012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DE91A2" w14:textId="77777777" w:rsidR="00122D36" w:rsidRDefault="00122D36" w:rsidP="0012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проекты, управленческие решения и инициативы, направленные на поддержку семей ветеранов и военнослужащих СВО и создание условий для их благополучия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85EC43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C59C36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r w:rsidR="009850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семей</w:t>
            </w:r>
          </w:p>
        </w:tc>
      </w:tr>
      <w:tr w:rsidR="00122D36" w14:paraId="3EE569E8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5ACA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AB1C0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1FFB1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0B2DB3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E5045D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эффективность</w:t>
            </w:r>
          </w:p>
        </w:tc>
      </w:tr>
      <w:tr w:rsidR="00122D36" w14:paraId="0A900A47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CC885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544A0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6B57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30E8D0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601EF3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привлечения ресурсов</w:t>
            </w:r>
          </w:p>
        </w:tc>
      </w:tr>
      <w:tr w:rsidR="00122D36" w14:paraId="3888ED6C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E988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9F8E5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E5802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B33771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2C76A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Проект, </w:t>
            </w:r>
            <w:r w:rsidR="009850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или инициатива оказывают существенное положительное влияние на </w:t>
            </w:r>
            <w:r w:rsidR="009850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</w:t>
            </w:r>
            <w:r w:rsidR="009850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военнослужащих</w:t>
            </w:r>
          </w:p>
        </w:tc>
      </w:tr>
      <w:tr w:rsidR="00122D36" w14:paraId="6DAAAAB2" w14:textId="77777777" w:rsidTr="008320A7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91FBF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3E896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E8242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67E78E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2B1AAA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и партнёрство с государственными органами, НКО, бизнесом, сообществами</w:t>
            </w:r>
          </w:p>
        </w:tc>
      </w:tr>
      <w:tr w:rsidR="00122D36" w14:paraId="1FD292EF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35EAF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433DE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B2C0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F44731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5BFBAA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Долгосрочность влияния управленческого решения, инициативы или проекта на благополучие семей</w:t>
            </w:r>
          </w:p>
        </w:tc>
      </w:tr>
      <w:tr w:rsidR="00122D36" w14:paraId="2F12BD95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B9D22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8180B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06AE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A03340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B09C6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и соответствие потребностям</w:t>
            </w:r>
          </w:p>
        </w:tc>
      </w:tr>
      <w:tr w:rsidR="00985012" w14:paraId="31108465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CFFF" w14:textId="77777777" w:rsidR="00985012" w:rsidRDefault="00985012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B65CA" w14:textId="77777777" w:rsidR="00985012" w:rsidRDefault="00985012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CF5D7" w14:textId="77777777" w:rsidR="00985012" w:rsidRDefault="00985012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CFEB88" w14:textId="77777777" w:rsidR="00985012" w:rsidRPr="00985012" w:rsidRDefault="00985012" w:rsidP="00122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8BA39D" w14:textId="77777777" w:rsidR="00985012" w:rsidRDefault="00985012" w:rsidP="0012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масштабирования проекта и </w:t>
            </w:r>
            <w:proofErr w:type="spellStart"/>
            <w:r w:rsidRPr="00985012">
              <w:rPr>
                <w:rFonts w:ascii="Times New Roman" w:eastAsia="Times New Roman" w:hAnsi="Times New Roman" w:cs="Times New Roman"/>
                <w:sz w:val="24"/>
                <w:szCs w:val="24"/>
              </w:rPr>
              <w:t>тиражируемость</w:t>
            </w:r>
            <w:proofErr w:type="spellEnd"/>
            <w:r w:rsidRPr="00985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управленческого решения, инициативы </w:t>
            </w:r>
          </w:p>
        </w:tc>
      </w:tr>
      <w:tr w:rsidR="00122D36" w14:paraId="5824B4F6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3DFAB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8A02D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BE42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A0B0A3" w14:textId="77777777" w:rsidR="00122D36" w:rsidRPr="00985012" w:rsidRDefault="00985012" w:rsidP="00122D3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51BB5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 содержательность текстового описания управленческого решения, инициативы или проекта. Презентация состоит из текстового описания (ШАГ-2) и обязательной видеопрезентации управленческого решения, инициативы или проекта (не менее 1 минуты)</w:t>
            </w:r>
          </w:p>
        </w:tc>
      </w:tr>
      <w:tr w:rsidR="00122D36" w14:paraId="66AE4A67" w14:textId="77777777" w:rsidTr="008320A7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F22C7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5E4DC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9D171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74D044" w14:textId="77777777" w:rsidR="00122D36" w:rsidRPr="00985012" w:rsidRDefault="00985012" w:rsidP="00122D3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668FFA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благодарностей, упоминаний в СМИ, наград, писем поддержки</w:t>
            </w:r>
          </w:p>
        </w:tc>
      </w:tr>
      <w:tr w:rsidR="00122D36" w14:paraId="61E981A6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9306D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3ABBA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FC826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E41E2" w14:textId="77777777" w:rsidR="00122D36" w:rsidRPr="00985012" w:rsidRDefault="00122D36" w:rsidP="00122D3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50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323A0B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число семей, получивших поддержку в рамках управленческого решения, инициативы или проекта</w:t>
            </w:r>
          </w:p>
        </w:tc>
      </w:tr>
      <w:tr w:rsidR="00122D36" w14:paraId="74CC04C7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C59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3B384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A98FC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BC0B5" w14:textId="77777777" w:rsidR="00122D36" w:rsidRPr="00985012" w:rsidRDefault="00122D36" w:rsidP="00122D3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50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DCAC54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доступа семей к социальным, медицинским, образовательным услугам в процентном соотношении благодаря реализованному управленческому решению, инициативе или проекту</w:t>
            </w:r>
          </w:p>
        </w:tc>
      </w:tr>
      <w:tr w:rsidR="00122D36" w14:paraId="28A6D3C0" w14:textId="77777777" w:rsidTr="008320A7">
        <w:trPr>
          <w:trHeight w:val="630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E04692" w14:textId="77777777" w:rsidR="00122D36" w:rsidRDefault="00122D36" w:rsidP="00122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0027AE" w14:textId="77777777" w:rsidR="00122D36" w:rsidRDefault="00122D36" w:rsidP="0012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ВЕЛИКОЕ НАСЛЕДИЕ — ДЛЯ БУДУЩИХ ПОКОЛЕНИЙ</w:t>
            </w:r>
          </w:p>
          <w:p w14:paraId="34FF137B" w14:textId="77777777" w:rsidR="00122D36" w:rsidRDefault="00122D36" w:rsidP="0012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9B2449" w14:textId="77777777" w:rsidR="00122D36" w:rsidRDefault="00122D36" w:rsidP="0012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CBCCC0" w14:textId="77777777" w:rsidR="00122D36" w:rsidRDefault="00122D36" w:rsidP="0012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 воспитание подрастающего поколения в духе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традиционных российских духовно-нравственных ценностей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7ABF7C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10DACE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управленческого решения, инициативы или проекта направлено на формирование у молодёжи любви к Родине и осознания гражданского долга</w:t>
            </w:r>
          </w:p>
        </w:tc>
      </w:tr>
      <w:tr w:rsidR="00122D36" w14:paraId="6BDFD3E0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62818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CF52A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61AEF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E41205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9449CA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Управленческое решение, инициатива или проект способствует изучению и популяризации истории страны</w:t>
            </w:r>
          </w:p>
        </w:tc>
      </w:tr>
      <w:tr w:rsidR="00122D36" w14:paraId="3E49DE53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01E35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8509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3836F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C61903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A39D7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Управленческое решение, инициатива или проект направлен на поддержку и сохранение традиций</w:t>
            </w:r>
          </w:p>
        </w:tc>
      </w:tr>
      <w:tr w:rsidR="00122D36" w14:paraId="301688FA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2DB50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458A4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9577A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2DE399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813D39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подрастающего поколения (активное участие молодёжи в разработке и реализации управленческого решения, инициативы или проекта)</w:t>
            </w:r>
          </w:p>
        </w:tc>
      </w:tr>
      <w:tr w:rsidR="00122D36" w14:paraId="76D2D191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1AD6B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6D077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842F7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DDE07C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F9DE51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аудитории</w:t>
            </w:r>
          </w:p>
        </w:tc>
      </w:tr>
      <w:tr w:rsidR="00122D36" w14:paraId="5C7F339D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EA988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71A3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672FF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569959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45B6B6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Социально-экономический эффект</w:t>
            </w:r>
          </w:p>
        </w:tc>
      </w:tr>
      <w:tr w:rsidR="00122D36" w14:paraId="063D63CB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0387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FFE53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C9D67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8F5DF1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13EB79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Инновационный подход к воспитанию и образованию (использование современных педагогических технологий и методик)</w:t>
            </w:r>
          </w:p>
        </w:tc>
      </w:tr>
      <w:tr w:rsidR="00122D36" w14:paraId="00DF72CD" w14:textId="77777777" w:rsidTr="008320A7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0642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15EC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8F9FE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DB5778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77A67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 содержательность текстового описания управленческого решения, инициативы или проекта. Презентация состоит из текстового описания (ШАГ-2) и обязательной видеопрезентации управленческого решения, инициативы или проекта (не менее 1 минуты)</w:t>
            </w:r>
          </w:p>
        </w:tc>
      </w:tr>
      <w:tr w:rsidR="00122D36" w14:paraId="4B959569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CA7D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BD0BD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3B1E6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0C8E7A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C285D9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благодарностей, упоминаний в СМИ, наград, писем поддержки</w:t>
            </w:r>
          </w:p>
        </w:tc>
      </w:tr>
      <w:tr w:rsidR="00122D36" w14:paraId="794F6E38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1A87C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97C35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ECAF4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CDA58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31246D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участников управленческого решения, инициативы или проекта</w:t>
            </w:r>
          </w:p>
        </w:tc>
      </w:tr>
      <w:tr w:rsidR="00122D36" w14:paraId="568DE3D6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447A9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E1F33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FA44C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CEB6FF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4F481A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детей и молодёжи от общего числа участников, вовлечённых в программу</w:t>
            </w:r>
          </w:p>
        </w:tc>
      </w:tr>
      <w:tr w:rsidR="00122D36" w14:paraId="22CC6746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A7325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00338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85EB3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5CD53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D2A9E3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аудитории через медиаканалы</w:t>
            </w:r>
          </w:p>
        </w:tc>
      </w:tr>
      <w:tr w:rsidR="00122D36" w14:paraId="1E3C1041" w14:textId="77777777" w:rsidTr="008320A7">
        <w:trPr>
          <w:trHeight w:val="630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A29B02" w14:textId="77777777" w:rsidR="00122D36" w:rsidRDefault="00122D36" w:rsidP="00122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216681" w14:textId="77777777" w:rsidR="00122D36" w:rsidRDefault="00122D36" w:rsidP="0012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БЛАГОПОЛУЧИЕ СЕМЬИ — ПРИОРИТЕТ ГОСУДАРСТВА</w:t>
            </w:r>
          </w:p>
          <w:p w14:paraId="57664757" w14:textId="77777777" w:rsidR="00122D36" w:rsidRDefault="00122D36" w:rsidP="0012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CBC4C7" w14:textId="77777777" w:rsidR="00122D36" w:rsidRDefault="00122D36" w:rsidP="0012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проекты, управленческие решения и инициативы, способствующие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народосбережению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направленные на укрепление престижа и роли семьи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 и повышение качества жизни семей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8B68B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FF1CD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проекта на укрепление престижа и роли семьи (социальная значимость, инновационность подхода, культурное влияние, поддержка разнообразия семей)</w:t>
            </w:r>
          </w:p>
        </w:tc>
      </w:tr>
      <w:tr w:rsidR="00122D36" w14:paraId="427D8149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84BBC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E0EAA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55F68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BA014E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0F616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жизни семей (комплексность подхода, доступность услуг, удовлетворённость получателей услуг, устойчивость и долговременный эффект)</w:t>
            </w:r>
          </w:p>
        </w:tc>
      </w:tr>
      <w:tr w:rsidR="00122D36" w14:paraId="061972CC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59872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3FD5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B8FDD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9B080B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908A61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Инициативы, способствующие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народосбережению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рождаемостиз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здоровье семьи, поддержка родителей, информационная работа)</w:t>
            </w:r>
          </w:p>
        </w:tc>
      </w:tr>
      <w:tr w:rsidR="00122D36" w14:paraId="440E2183" w14:textId="77777777" w:rsidTr="008320A7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5C17F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CE042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0384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E7B9FE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71359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граждан и благополучия общества (образовательные программы, социальная интеграция, партнёрство и сотрудничество с государственными органами, бизнесом и НКО)</w:t>
            </w:r>
          </w:p>
        </w:tc>
      </w:tr>
      <w:tr w:rsidR="00122D36" w14:paraId="3A5EF110" w14:textId="77777777" w:rsidTr="008320A7">
        <w:trPr>
          <w:trHeight w:val="120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872CF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94F55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54B85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EE66A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BA33B9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какой мере управленческое решение, инициатива или проект направлен на продвижение ценностей семьи и ответственное родительство, включая программы по укреплению семейных связей, психологической поддержке и воспитанию, вовлеченность родителей в образовательный и культурный процесс, гармоничное развитие детей</w:t>
            </w:r>
          </w:p>
        </w:tc>
      </w:tr>
      <w:tr w:rsidR="00122D36" w14:paraId="2D7228D2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2B6C5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A9A1A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6BEEC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737BB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31CC29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разнообразия семей (учитывает ли проект потребности разных типов семей (многодетные, неполные, приёмные и т.д.)</w:t>
            </w:r>
          </w:p>
        </w:tc>
      </w:tr>
      <w:tr w:rsidR="00122D36" w14:paraId="689981A4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4D7A9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219ED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8765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DBEF8D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81E776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масштабировать и тиражировать управленческое решение, инициативу или проект</w:t>
            </w:r>
          </w:p>
        </w:tc>
      </w:tr>
      <w:tr w:rsidR="00122D36" w14:paraId="56EF18A7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F605F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0F6A7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32BDB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261319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B79C2D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использования ресурсов</w:t>
            </w:r>
          </w:p>
        </w:tc>
      </w:tr>
      <w:tr w:rsidR="00122D36" w14:paraId="67755702" w14:textId="77777777" w:rsidTr="008320A7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A240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A3416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D0ABA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11807F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7B7CF3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 содержательность текстового описания управленческого решения, инициативы или проекта. Презентация состоит из текстового описания (ШАГ-2) и обязательной видеопрезентации управленческого решения, инициативы или проекта (не менее 1 минуты)</w:t>
            </w:r>
          </w:p>
        </w:tc>
      </w:tr>
      <w:tr w:rsidR="00122D36" w14:paraId="5A6B4962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7D4AD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6A85F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60ED8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E42F24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1342B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благодарностей, упоминаний в СМИ, наград, писем поддержки</w:t>
            </w:r>
          </w:p>
        </w:tc>
      </w:tr>
      <w:tr w:rsidR="00122D36" w14:paraId="21372016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26CA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C0CB1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FBF0F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19DB5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DBFAF3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семей, получивших поддержку в рамках управленческого решения, инициативы или проекта</w:t>
            </w:r>
          </w:p>
        </w:tc>
      </w:tr>
      <w:tr w:rsidR="00122D36" w14:paraId="71D0CF9B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69D5E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13E2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7C527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835357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211934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мероприятий, посвящённых Году семьи</w:t>
            </w:r>
          </w:p>
        </w:tc>
      </w:tr>
      <w:tr w:rsidR="00122D36" w14:paraId="567D478C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966D7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B37EC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D2F47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B88C5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9A961A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семей, участвующих в программах по укреплению семьи</w:t>
            </w:r>
          </w:p>
        </w:tc>
      </w:tr>
      <w:tr w:rsidR="00122D36" w14:paraId="40E12989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EB97A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E3B36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261CF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EEF7D9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A71BC5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рождаемости в регионе за 2024 г.</w:t>
            </w:r>
          </w:p>
        </w:tc>
      </w:tr>
      <w:tr w:rsidR="00122D36" w14:paraId="6948D2B4" w14:textId="77777777" w:rsidTr="008320A7">
        <w:trPr>
          <w:trHeight w:val="345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0345DD" w14:textId="77777777" w:rsidR="00122D36" w:rsidRDefault="00122D36" w:rsidP="00122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9BE1A3" w14:textId="77777777" w:rsidR="00122D36" w:rsidRDefault="00122D36" w:rsidP="00122D36">
            <w:pPr>
              <w:rPr>
                <w:sz w:val="20"/>
                <w:szCs w:val="20"/>
              </w:rPr>
            </w:pPr>
          </w:p>
          <w:p w14:paraId="502C0673" w14:textId="77777777" w:rsidR="00122D36" w:rsidRDefault="00122D36" w:rsidP="0012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005A9F" w14:textId="77777777" w:rsidR="00122D36" w:rsidRDefault="00122D36" w:rsidP="0012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КАДРЫ — НА СЛУЖБЕ СТРАНЫ</w:t>
            </w:r>
          </w:p>
          <w:p w14:paraId="5CA14E5E" w14:textId="77777777" w:rsidR="00122D36" w:rsidRDefault="00122D36" w:rsidP="0012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48465D" w14:textId="77777777" w:rsidR="00122D36" w:rsidRDefault="00122D36" w:rsidP="0012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проекты, управленческие решения и инициативы молодых специалистов,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внесших значительный вклад в муниципальную службу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C02BEF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625AF9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управленческого решения, инициативы или проекта</w:t>
            </w:r>
          </w:p>
        </w:tc>
      </w:tr>
      <w:tr w:rsidR="00122D36" w14:paraId="22321F12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831D6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CAE8C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0CF21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70D83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1E51BA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эффект</w:t>
            </w:r>
          </w:p>
        </w:tc>
      </w:tr>
      <w:tr w:rsidR="00122D36" w14:paraId="47D5E511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EA87D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2B108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4FDC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CA5722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7D6D45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проект или инициатива важны для социального благополучия и улучшения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 в муниципалитете</w:t>
            </w:r>
          </w:p>
        </w:tc>
      </w:tr>
      <w:tr w:rsidR="00122D36" w14:paraId="514386A4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19C08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BDD75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BC9C4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82C22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1FC93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в профессиональных сообществах (членство в ассоциациях и профессиональных организациях, участие в конференциях, форумах и круглых столах)</w:t>
            </w:r>
          </w:p>
        </w:tc>
      </w:tr>
      <w:tr w:rsidR="00122D36" w14:paraId="1AA80D8D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2981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2113B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BD655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AA42CE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D1E76E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Долгосрочный эффект и устойчивость управленческого решения, инициативы или проекта</w:t>
            </w:r>
          </w:p>
        </w:tc>
      </w:tr>
      <w:tr w:rsidR="00122D36" w14:paraId="25F7999F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CA29B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D99E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75CEA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440AC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D1BAC9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 в развитие муниципальной службы (участие в разработке стратегических документов и планов, предложения по совершенствованию нормативно-правовой базы)</w:t>
            </w:r>
          </w:p>
        </w:tc>
      </w:tr>
      <w:tr w:rsidR="00122D36" w14:paraId="2D163629" w14:textId="77777777" w:rsidTr="008320A7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D321E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7C12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C89D8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90EC00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BA8F3F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стратегическим приоритетам региона (насколько управленческое решение, инициатива или проект соответствует долгосрочным целям социально-экономического развития субъекта федерации)</w:t>
            </w:r>
          </w:p>
        </w:tc>
      </w:tr>
      <w:tr w:rsidR="00122D36" w14:paraId="5F985FCF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8874E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8EF4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81BC0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1D9148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5B4CA7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овационность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креативность управленческого решения, инициативы или проекта</w:t>
            </w:r>
          </w:p>
        </w:tc>
      </w:tr>
      <w:tr w:rsidR="00122D36" w14:paraId="7F3E6014" w14:textId="77777777" w:rsidTr="008320A7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06A6D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FDCD1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3CA2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8DCC53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E44BD8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 содержательность текстового описания управленческого решения, инициативы или проекта. Презентация состоит из текстового описания (ШАГ-2) и обязательной видеопрезентации управленческого решения, инициативы или проекта (не менее 1 минуты)</w:t>
            </w:r>
          </w:p>
        </w:tc>
      </w:tr>
      <w:tr w:rsidR="00122D36" w14:paraId="3EC72F14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CB77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252CB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F2949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EFB2CF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AB6826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благодарностей, упоминаний в СМИ, наград, писем поддержки</w:t>
            </w:r>
          </w:p>
        </w:tc>
      </w:tr>
      <w:tr w:rsidR="00122D36" w14:paraId="15B74831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F1B9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2FC8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0E2F3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F4F35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CE704F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затронутых управленческим решением, инициативой или проектом</w:t>
            </w:r>
          </w:p>
        </w:tc>
      </w:tr>
      <w:tr w:rsidR="00122D36" w14:paraId="15CC0D91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29D6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CCC2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A1C65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F03A82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019C0A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аудитории в СМИ об управленческом решении, инициативе или проекте</w:t>
            </w:r>
          </w:p>
        </w:tc>
      </w:tr>
      <w:tr w:rsidR="00122D36" w14:paraId="41CFF1BE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36A9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ADA13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CB4DD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935156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A41BEB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Возрастной порог для молодого специалиста (до 35 лет на момент подачи заявки) (блокирующий)</w:t>
            </w:r>
          </w:p>
        </w:tc>
      </w:tr>
      <w:tr w:rsidR="00122D36" w14:paraId="045171AA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EB06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A3FB1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1C1A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04F121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A3571B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Стаж службы — от 3 лет (блокирующий)</w:t>
            </w:r>
          </w:p>
        </w:tc>
      </w:tr>
      <w:tr w:rsidR="00122D36" w14:paraId="2013DC68" w14:textId="77777777" w:rsidTr="008320A7">
        <w:trPr>
          <w:trHeight w:val="630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824BD8" w14:textId="77777777" w:rsidR="00122D36" w:rsidRDefault="00122D36" w:rsidP="00122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A46313" w14:textId="77777777" w:rsidR="00122D36" w:rsidRDefault="00122D36" w:rsidP="0012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МУЖЕСТВО И ГЕРОИЗМ — НА БЛАГО СЛУЖЕНИЯ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РОДИНЕ</w:t>
            </w:r>
          </w:p>
          <w:p w14:paraId="5579C64A" w14:textId="77777777" w:rsidR="00122D36" w:rsidRDefault="00122D36" w:rsidP="0012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B8DE6C" w14:textId="77777777" w:rsidR="00122D36" w:rsidRDefault="00122D36" w:rsidP="0012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 мужество и героизм, проявленные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представителями муниципального сообщества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9B166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575991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и значимость личного вклада (уникальность подвига или достижения, масштаб влияния)</w:t>
            </w:r>
          </w:p>
        </w:tc>
      </w:tr>
      <w:tr w:rsidR="00122D36" w14:paraId="59E4BB1B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B3542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F6A7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17B1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16D5E4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85794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значимость подвига</w:t>
            </w:r>
          </w:p>
        </w:tc>
      </w:tr>
      <w:tr w:rsidR="00122D36" w14:paraId="6C603B97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ADBD7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0A98F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5C6B7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552662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AE5783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и степень риска совершённых действий</w:t>
            </w:r>
          </w:p>
        </w:tc>
      </w:tr>
      <w:tr w:rsidR="00122D36" w14:paraId="280A9457" w14:textId="77777777" w:rsidTr="008320A7">
        <w:trPr>
          <w:trHeight w:val="120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B0B7D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48928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EC011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AFB4E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47C2D7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Профессионализм и слаженность действий в экстремальных условиях (компетентность и мастерство, проявленные при выполнении профессиональных обязанностей, умение быстро и правильно принимать решения в критических ситуациях, эффективное использование знаний и навыков для достижения результата)</w:t>
            </w:r>
          </w:p>
        </w:tc>
      </w:tr>
      <w:tr w:rsidR="00122D36" w14:paraId="0C60440D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9861A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6BA2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01E08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DD2699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1E81A3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качества и добродетели (самоотверженность и бескорыстие, гражданская ответственность)</w:t>
            </w:r>
          </w:p>
        </w:tc>
      </w:tr>
      <w:tr w:rsidR="00122D36" w14:paraId="3E30F561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F67AF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990EC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97A3C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33B18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2EE5C1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Межсекторное сотрудничество (наличие эффективного взаимодействия между государственными органами, бизнесом и общественными организациями)</w:t>
            </w:r>
          </w:p>
        </w:tc>
      </w:tr>
      <w:tr w:rsidR="00122D36" w14:paraId="2B51A2D5" w14:textId="77777777" w:rsidTr="008320A7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26306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DE6BF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A1A1D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F86D27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047DC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на общество и мотивация людей (мотивация на патриотические и героические поступки, пропаганда ценностей мужества, чести и долга перед Родиной, активное участие в воспитательных мероприятиях и передаче опыта подрастающему поколению)</w:t>
            </w:r>
          </w:p>
        </w:tc>
      </w:tr>
      <w:tr w:rsidR="00122D36" w14:paraId="03A23436" w14:textId="77777777" w:rsidTr="008320A7">
        <w:trPr>
          <w:trHeight w:val="630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08C09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91A20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C03FB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D1A387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7B48BC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привлечение единомышленников, создание сплочённых команд и мотивацию людей</w:t>
            </w:r>
          </w:p>
        </w:tc>
      </w:tr>
      <w:tr w:rsidR="00122D36" w14:paraId="5E87E33A" w14:textId="77777777" w:rsidTr="008320A7">
        <w:trPr>
          <w:trHeight w:val="91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99BEA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F1E7F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1DAB5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103EC7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4516C8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 содержательность текстового описания управленческого решения, инициативы или проекта. Презентация состоит из текстового описания (ШАГ-2) и обязательной видеопрезентации управленческого решения, инициативы или проекта (не менее 1 минуты)</w:t>
            </w:r>
          </w:p>
        </w:tc>
      </w:tr>
      <w:tr w:rsidR="00122D36" w14:paraId="41227E2B" w14:textId="77777777" w:rsidTr="008320A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5098E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C4C21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142AA" w14:textId="77777777" w:rsidR="00122D36" w:rsidRDefault="00122D36" w:rsidP="00122D3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D741D6" w14:textId="77777777" w:rsidR="00122D36" w:rsidRDefault="00122D36" w:rsidP="00122D3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056C8F" w14:textId="77777777" w:rsidR="00122D36" w:rsidRDefault="00122D36" w:rsidP="0012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благодарностей, упоминаний в СМИ, наград, писем поддержки</w:t>
            </w:r>
          </w:p>
        </w:tc>
      </w:tr>
    </w:tbl>
    <w:p w14:paraId="634F17C1" w14:textId="77777777" w:rsidR="00B1628F" w:rsidRDefault="00B1628F"/>
    <w:sectPr w:rsidR="00B1628F">
      <w:pgSz w:w="11909" w:h="16834"/>
      <w:pgMar w:top="566" w:right="566" w:bottom="566" w:left="8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79344" w14:textId="77777777" w:rsidR="000E3415" w:rsidRDefault="000E3415">
      <w:pPr>
        <w:spacing w:line="240" w:lineRule="auto"/>
      </w:pPr>
      <w:r>
        <w:separator/>
      </w:r>
    </w:p>
  </w:endnote>
  <w:endnote w:type="continuationSeparator" w:id="0">
    <w:p w14:paraId="36F54758" w14:textId="77777777" w:rsidR="000E3415" w:rsidRDefault="000E3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95002" w14:textId="77777777" w:rsidR="00B1628F" w:rsidRDefault="00B162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3B0DA" w14:textId="77777777" w:rsidR="000E3415" w:rsidRDefault="000E3415">
      <w:pPr>
        <w:spacing w:line="240" w:lineRule="auto"/>
      </w:pPr>
      <w:r>
        <w:separator/>
      </w:r>
    </w:p>
  </w:footnote>
  <w:footnote w:type="continuationSeparator" w:id="0">
    <w:p w14:paraId="2206A7CE" w14:textId="77777777" w:rsidR="000E3415" w:rsidRDefault="000E3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DC361" w14:textId="77777777" w:rsidR="00B1628F" w:rsidRDefault="00B162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07CD3"/>
    <w:multiLevelType w:val="multilevel"/>
    <w:tmpl w:val="E1F4F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861"/>
      </w:pPr>
      <w:rPr>
        <w:i w:val="0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8F"/>
    <w:rsid w:val="00006F60"/>
    <w:rsid w:val="000E3415"/>
    <w:rsid w:val="00122D36"/>
    <w:rsid w:val="00223832"/>
    <w:rsid w:val="004535FE"/>
    <w:rsid w:val="00650E6D"/>
    <w:rsid w:val="006A689E"/>
    <w:rsid w:val="0073439C"/>
    <w:rsid w:val="007549F1"/>
    <w:rsid w:val="00822623"/>
    <w:rsid w:val="008320A7"/>
    <w:rsid w:val="00985012"/>
    <w:rsid w:val="00B1628F"/>
    <w:rsid w:val="00B47AD2"/>
    <w:rsid w:val="00D14CAF"/>
    <w:rsid w:val="00D5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3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Normal (Web)"/>
    <w:basedOn w:val="a"/>
    <w:uiPriority w:val="99"/>
    <w:semiHidden/>
    <w:unhideWhenUsed/>
    <w:rsid w:val="0000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Normal (Web)"/>
    <w:basedOn w:val="a"/>
    <w:uiPriority w:val="99"/>
    <w:semiHidden/>
    <w:unhideWhenUsed/>
    <w:rsid w:val="0000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6386</Words>
  <Characters>36405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Викторовна</dc:creator>
  <cp:lastModifiedBy>user</cp:lastModifiedBy>
  <cp:revision>2</cp:revision>
  <dcterms:created xsi:type="dcterms:W3CDTF">2024-12-23T10:12:00Z</dcterms:created>
  <dcterms:modified xsi:type="dcterms:W3CDTF">2024-12-23T10:12:00Z</dcterms:modified>
</cp:coreProperties>
</file>