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E0CC2" w14:textId="77777777" w:rsidR="00A506FA" w:rsidRPr="00A506FA" w:rsidRDefault="00A506FA" w:rsidP="00A506FA">
      <w:pPr>
        <w:spacing w:line="240" w:lineRule="auto"/>
        <w:ind w:left="1203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506FA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1A5E7014" w14:textId="77777777" w:rsidR="002424C0" w:rsidRDefault="002424C0" w:rsidP="00CD5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C1DE7" w14:textId="77777777" w:rsidR="00181F14" w:rsidRPr="00A506FA" w:rsidRDefault="005D1BB1" w:rsidP="00CD5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BB1">
        <w:rPr>
          <w:rFonts w:ascii="Times New Roman" w:hAnsi="Times New Roman" w:cs="Times New Roman"/>
          <w:b/>
          <w:sz w:val="24"/>
          <w:szCs w:val="24"/>
        </w:rPr>
        <w:t>ЖУРНАЛ УЧЕТА</w:t>
      </w:r>
      <w:r w:rsidR="00A506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2044264C" w14:textId="77777777" w:rsidR="005D1BB1" w:rsidRDefault="005D1BB1" w:rsidP="00CD5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B1">
        <w:rPr>
          <w:rFonts w:ascii="Times New Roman" w:hAnsi="Times New Roman" w:cs="Times New Roman"/>
          <w:b/>
          <w:sz w:val="24"/>
          <w:szCs w:val="24"/>
        </w:rPr>
        <w:t>ЗАМЕЧАНИЙ И ПРЕДЛОЖЕНИЙ ОБЩЕСТВЕННОСТИ</w:t>
      </w:r>
    </w:p>
    <w:p w14:paraId="0F62E1A3" w14:textId="77777777" w:rsidR="002424C0" w:rsidRDefault="002424C0" w:rsidP="00CD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B073FC" w14:textId="77777777" w:rsidR="002424C0" w:rsidRDefault="002424C0" w:rsidP="00CD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A2B5E" w14:textId="6C36CD99" w:rsidR="003544FB" w:rsidRPr="00CD5121" w:rsidRDefault="005D1BB1" w:rsidP="00CD5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</w:t>
      </w:r>
      <w:r w:rsidRPr="003544FB">
        <w:rPr>
          <w:rFonts w:ascii="Times New Roman" w:hAnsi="Times New Roman" w:cs="Times New Roman"/>
          <w:b/>
          <w:sz w:val="24"/>
          <w:szCs w:val="24"/>
        </w:rPr>
        <w:t xml:space="preserve">обсуждений: </w:t>
      </w:r>
      <w:r w:rsidRPr="003544FB">
        <w:rPr>
          <w:rFonts w:ascii="Times New Roman" w:hAnsi="Times New Roman" w:cs="Times New Roman"/>
          <w:sz w:val="24"/>
          <w:szCs w:val="24"/>
        </w:rPr>
        <w:t>Проектная документация</w:t>
      </w:r>
      <w:r w:rsidR="003544FB" w:rsidRPr="003544FB">
        <w:rPr>
          <w:rFonts w:ascii="Times New Roman" w:hAnsi="Times New Roman" w:cs="Times New Roman"/>
          <w:sz w:val="24"/>
          <w:szCs w:val="24"/>
        </w:rPr>
        <w:t xml:space="preserve">, </w:t>
      </w:r>
      <w:r w:rsidRPr="003544FB">
        <w:rPr>
          <w:rFonts w:ascii="Times New Roman" w:hAnsi="Times New Roman" w:cs="Times New Roman"/>
          <w:sz w:val="24"/>
          <w:szCs w:val="24"/>
        </w:rPr>
        <w:t xml:space="preserve"> </w:t>
      </w:r>
      <w:r w:rsidR="003544FB" w:rsidRPr="003544FB">
        <w:rPr>
          <w:rFonts w:ascii="Times New Roman" w:hAnsi="Times New Roman" w:cs="Times New Roman"/>
          <w:sz w:val="24"/>
          <w:szCs w:val="24"/>
        </w:rPr>
        <w:t>включая предварительные материалы оценки воздействия на окружающую среду (ОВОС), по объекту государственной экологической экспертизы: «Строительство очистных сооружений дождевых сточных вод с селитебной территории Автозаводского района г. Тольятти с подводящими трубопроводами и инженерно-техническим обеспечением»</w:t>
      </w:r>
      <w:r w:rsidR="003544FB">
        <w:rPr>
          <w:rFonts w:ascii="Times New Roman" w:hAnsi="Times New Roman" w:cs="Times New Roman"/>
          <w:sz w:val="24"/>
          <w:szCs w:val="24"/>
        </w:rPr>
        <w:t xml:space="preserve"> </w:t>
      </w:r>
      <w:r w:rsidR="003544FB" w:rsidRPr="003544FB">
        <w:rPr>
          <w:rFonts w:ascii="Times New Roman" w:hAnsi="Times New Roman" w:cs="Times New Roman"/>
          <w:sz w:val="24"/>
          <w:szCs w:val="24"/>
        </w:rPr>
        <w:t xml:space="preserve">(повторно, в связи с разделением </w:t>
      </w:r>
      <w:r w:rsidR="003544FB" w:rsidRPr="00CD5121">
        <w:rPr>
          <w:rFonts w:ascii="Times New Roman" w:hAnsi="Times New Roman" w:cs="Times New Roman"/>
          <w:sz w:val="24"/>
          <w:szCs w:val="24"/>
        </w:rPr>
        <w:t>проектной документации на два этапа)</w:t>
      </w:r>
    </w:p>
    <w:p w14:paraId="5F76F18C" w14:textId="77777777" w:rsidR="002424C0" w:rsidRDefault="002424C0" w:rsidP="00CD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95EA3" w14:textId="77777777" w:rsidR="00FB4B78" w:rsidRDefault="005D1BB1" w:rsidP="00CD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121">
        <w:rPr>
          <w:rFonts w:ascii="Times New Roman" w:hAnsi="Times New Roman" w:cs="Times New Roman"/>
          <w:b/>
          <w:sz w:val="24"/>
          <w:szCs w:val="24"/>
        </w:rPr>
        <w:t xml:space="preserve">Организаторы общественных обсуждений: </w:t>
      </w:r>
    </w:p>
    <w:p w14:paraId="0A539A6C" w14:textId="2A8B911E" w:rsidR="005D1BB1" w:rsidRPr="00CD5121" w:rsidRDefault="00FB4B78" w:rsidP="00CD51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B4B78">
        <w:rPr>
          <w:rFonts w:ascii="Times New Roman" w:hAnsi="Times New Roman" w:cs="Times New Roman"/>
          <w:sz w:val="24"/>
          <w:szCs w:val="24"/>
        </w:rPr>
        <w:t>рган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B4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5D1BB1" w:rsidRPr="00CD512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Pr="00FB4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CD5121">
        <w:rPr>
          <w:rFonts w:ascii="Times New Roman" w:hAnsi="Times New Roman" w:cs="Times New Roman"/>
          <w:sz w:val="24"/>
          <w:szCs w:val="24"/>
        </w:rPr>
        <w:t>епартамент городского хозяйства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0B5304C" w14:textId="474AFA6C" w:rsidR="00CD5121" w:rsidRPr="00FB4B78" w:rsidRDefault="00CD512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FB4B78">
        <w:rPr>
          <w:rFonts w:ascii="Times New Roman" w:hAnsi="Times New Roman" w:cs="Times New Roman"/>
          <w:sz w:val="24"/>
          <w:szCs w:val="24"/>
        </w:rPr>
        <w:t>Заказчик работ</w:t>
      </w:r>
      <w:r w:rsidR="00FB4B78">
        <w:rPr>
          <w:rFonts w:ascii="Times New Roman" w:hAnsi="Times New Roman" w:cs="Times New Roman"/>
          <w:sz w:val="24"/>
          <w:szCs w:val="24"/>
        </w:rPr>
        <w:t xml:space="preserve"> -</w:t>
      </w:r>
      <w:r w:rsidRPr="00FB4B78">
        <w:rPr>
          <w:rFonts w:ascii="Times New Roman" w:hAnsi="Times New Roman" w:cs="Times New Roman"/>
          <w:sz w:val="24"/>
          <w:szCs w:val="24"/>
        </w:rPr>
        <w:t xml:space="preserve"> </w:t>
      </w:r>
      <w:r w:rsidR="00FB4B78" w:rsidRPr="00FB4B78">
        <w:rPr>
          <w:rFonts w:ascii="Times New Roman" w:hAnsi="Times New Roman" w:cs="Times New Roman"/>
          <w:sz w:val="24"/>
          <w:szCs w:val="24"/>
        </w:rPr>
        <w:t>а</w:t>
      </w:r>
      <w:r w:rsidRPr="00FB4B78">
        <w:rPr>
          <w:rFonts w:ascii="Times New Roman" w:hAnsi="Times New Roman" w:cs="Times New Roman"/>
          <w:sz w:val="24"/>
          <w:szCs w:val="24"/>
        </w:rPr>
        <w:t>дминистрация городского округа Тольятти</w:t>
      </w:r>
      <w:r w:rsidR="00FB4B78" w:rsidRPr="00FB4B78">
        <w:t xml:space="preserve"> (д</w:t>
      </w:r>
      <w:r w:rsidR="00FB4B78" w:rsidRPr="00FB4B78">
        <w:rPr>
          <w:rFonts w:ascii="Times New Roman" w:hAnsi="Times New Roman" w:cs="Times New Roman"/>
          <w:sz w:val="24"/>
          <w:szCs w:val="24"/>
        </w:rPr>
        <w:t>епартамент градостроительной деятельности)</w:t>
      </w:r>
      <w:r w:rsidR="00FB4B78">
        <w:rPr>
          <w:rFonts w:ascii="Times New Roman" w:hAnsi="Times New Roman" w:cs="Times New Roman"/>
          <w:sz w:val="24"/>
          <w:szCs w:val="24"/>
        </w:rPr>
        <w:t>;</w:t>
      </w:r>
    </w:p>
    <w:p w14:paraId="7F8214A1" w14:textId="69240047" w:rsidR="00A65F4E" w:rsidRPr="006134C9" w:rsidRDefault="00FB4B78" w:rsidP="00CD51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B4B78">
        <w:rPr>
          <w:rFonts w:ascii="Times New Roman" w:hAnsi="Times New Roman" w:cs="Times New Roman"/>
          <w:sz w:val="24"/>
          <w:szCs w:val="24"/>
        </w:rPr>
        <w:t>Исполнители работ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B4B78">
        <w:t xml:space="preserve"> </w:t>
      </w:r>
      <w:r w:rsidRPr="00FB4B78">
        <w:rPr>
          <w:rFonts w:ascii="Times New Roman" w:hAnsi="Times New Roman" w:cs="Times New Roman"/>
          <w:sz w:val="24"/>
          <w:szCs w:val="24"/>
        </w:rPr>
        <w:t xml:space="preserve">ООО «Базис», ИП </w:t>
      </w:r>
      <w:r w:rsidRPr="006134C9">
        <w:rPr>
          <w:rFonts w:ascii="Times New Roman" w:hAnsi="Times New Roman" w:cs="Times New Roman"/>
          <w:sz w:val="24"/>
          <w:szCs w:val="24"/>
        </w:rPr>
        <w:t>Быкова Екатерина Викторовна.</w:t>
      </w:r>
    </w:p>
    <w:p w14:paraId="711D5EB3" w14:textId="77777777" w:rsidR="002424C0" w:rsidRDefault="002424C0" w:rsidP="00CD512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63236B0" w14:textId="320A9732" w:rsidR="005D1BB1" w:rsidRPr="006134C9" w:rsidRDefault="005D1BB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6134C9">
        <w:rPr>
          <w:rFonts w:ascii="Times New Roman" w:hAnsi="Times New Roman" w:cs="Times New Roman"/>
          <w:b/>
          <w:sz w:val="24"/>
          <w:szCs w:val="24"/>
        </w:rPr>
        <w:t xml:space="preserve">Форма проведения общественных обсуждений: </w:t>
      </w:r>
      <w:r w:rsidRPr="006134C9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7F93DDC9" w14:textId="77777777" w:rsidR="002424C0" w:rsidRDefault="002424C0" w:rsidP="00CD512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F68E483" w14:textId="0FF01D64" w:rsidR="005D1BB1" w:rsidRPr="00D263F6" w:rsidRDefault="005D1BB1" w:rsidP="00CD51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263F6">
        <w:rPr>
          <w:rFonts w:ascii="Times New Roman" w:hAnsi="Times New Roman" w:cs="Times New Roman"/>
          <w:b/>
          <w:sz w:val="24"/>
          <w:szCs w:val="24"/>
        </w:rPr>
        <w:t xml:space="preserve">Период ознакомления с материалами общественных обсуждений и приема замечаний и предложений общественности: </w:t>
      </w:r>
    </w:p>
    <w:p w14:paraId="7613690D" w14:textId="10BEBF8D" w:rsidR="005D1BB1" w:rsidRPr="00D263F6" w:rsidRDefault="005D1BB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63F6">
        <w:rPr>
          <w:rFonts w:ascii="Times New Roman" w:hAnsi="Times New Roman" w:cs="Times New Roman"/>
          <w:sz w:val="24"/>
          <w:szCs w:val="24"/>
        </w:rPr>
        <w:t xml:space="preserve">Период ознакомления с материалами </w:t>
      </w:r>
      <w:r w:rsidR="0038763B" w:rsidRPr="00D263F6">
        <w:rPr>
          <w:rFonts w:ascii="Times New Roman" w:hAnsi="Times New Roman" w:cs="Times New Roman"/>
          <w:sz w:val="24"/>
          <w:szCs w:val="24"/>
        </w:rPr>
        <w:t xml:space="preserve">с </w:t>
      </w:r>
      <w:r w:rsidR="00D6413E" w:rsidRPr="00D263F6">
        <w:rPr>
          <w:rFonts w:ascii="Times New Roman" w:hAnsi="Times New Roman" w:cs="Times New Roman"/>
          <w:sz w:val="24"/>
          <w:szCs w:val="24"/>
        </w:rPr>
        <w:t>1</w:t>
      </w:r>
      <w:r w:rsidR="00B4609C" w:rsidRPr="00D263F6">
        <w:rPr>
          <w:rFonts w:ascii="Times New Roman" w:hAnsi="Times New Roman" w:cs="Times New Roman"/>
          <w:sz w:val="24"/>
          <w:szCs w:val="24"/>
        </w:rPr>
        <w:t>3</w:t>
      </w:r>
      <w:r w:rsidR="0038763B" w:rsidRPr="00D263F6">
        <w:rPr>
          <w:rFonts w:ascii="Times New Roman" w:hAnsi="Times New Roman" w:cs="Times New Roman"/>
          <w:sz w:val="24"/>
          <w:szCs w:val="24"/>
        </w:rPr>
        <w:t>.</w:t>
      </w:r>
      <w:r w:rsidR="00B4609C" w:rsidRPr="00D263F6">
        <w:rPr>
          <w:rFonts w:ascii="Times New Roman" w:hAnsi="Times New Roman" w:cs="Times New Roman"/>
          <w:sz w:val="24"/>
          <w:szCs w:val="24"/>
        </w:rPr>
        <w:t>12</w:t>
      </w:r>
      <w:r w:rsidR="0038763B" w:rsidRPr="00D263F6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B4609C" w:rsidRPr="00D263F6">
        <w:rPr>
          <w:rFonts w:ascii="Times New Roman" w:hAnsi="Times New Roman" w:cs="Times New Roman"/>
          <w:sz w:val="24"/>
          <w:szCs w:val="24"/>
        </w:rPr>
        <w:t>19</w:t>
      </w:r>
      <w:r w:rsidRPr="00D263F6">
        <w:rPr>
          <w:rFonts w:ascii="Times New Roman" w:hAnsi="Times New Roman" w:cs="Times New Roman"/>
          <w:sz w:val="24"/>
          <w:szCs w:val="24"/>
        </w:rPr>
        <w:t>.0</w:t>
      </w:r>
      <w:r w:rsidR="00B4609C" w:rsidRPr="00D263F6">
        <w:rPr>
          <w:rFonts w:ascii="Times New Roman" w:hAnsi="Times New Roman" w:cs="Times New Roman"/>
          <w:sz w:val="24"/>
          <w:szCs w:val="24"/>
        </w:rPr>
        <w:t>1</w:t>
      </w:r>
      <w:r w:rsidRPr="00D263F6">
        <w:rPr>
          <w:rFonts w:ascii="Times New Roman" w:hAnsi="Times New Roman" w:cs="Times New Roman"/>
          <w:sz w:val="24"/>
          <w:szCs w:val="24"/>
        </w:rPr>
        <w:t>.202</w:t>
      </w:r>
      <w:r w:rsidR="00B4609C" w:rsidRPr="00D263F6">
        <w:rPr>
          <w:rFonts w:ascii="Times New Roman" w:hAnsi="Times New Roman" w:cs="Times New Roman"/>
          <w:sz w:val="24"/>
          <w:szCs w:val="24"/>
        </w:rPr>
        <w:t>3</w:t>
      </w:r>
    </w:p>
    <w:p w14:paraId="61B2147A" w14:textId="774A852A" w:rsidR="005C4961" w:rsidRPr="007401D0" w:rsidRDefault="005C496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63F6">
        <w:rPr>
          <w:rFonts w:ascii="Times New Roman" w:hAnsi="Times New Roman" w:cs="Times New Roman"/>
          <w:sz w:val="24"/>
          <w:szCs w:val="24"/>
        </w:rPr>
        <w:t xml:space="preserve">Период приема замечаний и предложений с </w:t>
      </w:r>
      <w:r w:rsidR="00B4609C" w:rsidRPr="00D263F6">
        <w:rPr>
          <w:rFonts w:ascii="Times New Roman" w:hAnsi="Times New Roman" w:cs="Times New Roman"/>
          <w:sz w:val="24"/>
          <w:szCs w:val="24"/>
        </w:rPr>
        <w:t>13</w:t>
      </w:r>
      <w:r w:rsidR="0038763B" w:rsidRPr="00D263F6">
        <w:rPr>
          <w:rFonts w:ascii="Times New Roman" w:hAnsi="Times New Roman" w:cs="Times New Roman"/>
          <w:sz w:val="24"/>
          <w:szCs w:val="24"/>
        </w:rPr>
        <w:t>.</w:t>
      </w:r>
      <w:r w:rsidR="00B4609C" w:rsidRPr="00D263F6">
        <w:rPr>
          <w:rFonts w:ascii="Times New Roman" w:hAnsi="Times New Roman" w:cs="Times New Roman"/>
          <w:sz w:val="24"/>
          <w:szCs w:val="24"/>
        </w:rPr>
        <w:t>12</w:t>
      </w:r>
      <w:r w:rsidR="0038763B" w:rsidRPr="00D263F6">
        <w:rPr>
          <w:rFonts w:ascii="Times New Roman" w:hAnsi="Times New Roman" w:cs="Times New Roman"/>
          <w:sz w:val="24"/>
          <w:szCs w:val="24"/>
        </w:rPr>
        <w:t xml:space="preserve">.2022 по </w:t>
      </w:r>
      <w:r w:rsidR="00B4609C" w:rsidRPr="00D263F6">
        <w:rPr>
          <w:rFonts w:ascii="Times New Roman" w:hAnsi="Times New Roman" w:cs="Times New Roman"/>
          <w:sz w:val="24"/>
          <w:szCs w:val="24"/>
        </w:rPr>
        <w:t>09</w:t>
      </w:r>
      <w:r w:rsidR="0038763B" w:rsidRPr="00D263F6">
        <w:rPr>
          <w:rFonts w:ascii="Times New Roman" w:hAnsi="Times New Roman" w:cs="Times New Roman"/>
          <w:sz w:val="24"/>
          <w:szCs w:val="24"/>
        </w:rPr>
        <w:t>.0</w:t>
      </w:r>
      <w:r w:rsidR="00B4609C" w:rsidRPr="00D263F6">
        <w:rPr>
          <w:rFonts w:ascii="Times New Roman" w:hAnsi="Times New Roman" w:cs="Times New Roman"/>
          <w:sz w:val="24"/>
          <w:szCs w:val="24"/>
        </w:rPr>
        <w:t>1</w:t>
      </w:r>
      <w:r w:rsidR="0038763B" w:rsidRPr="00D263F6">
        <w:rPr>
          <w:rFonts w:ascii="Times New Roman" w:hAnsi="Times New Roman" w:cs="Times New Roman"/>
          <w:sz w:val="24"/>
          <w:szCs w:val="24"/>
        </w:rPr>
        <w:t>.202</w:t>
      </w:r>
      <w:r w:rsidR="00D263F6" w:rsidRPr="00D263F6">
        <w:rPr>
          <w:rFonts w:ascii="Times New Roman" w:hAnsi="Times New Roman" w:cs="Times New Roman"/>
          <w:sz w:val="24"/>
          <w:szCs w:val="24"/>
        </w:rPr>
        <w:t>3</w:t>
      </w:r>
      <w:r w:rsidR="0038763B" w:rsidRPr="00D263F6">
        <w:rPr>
          <w:rFonts w:ascii="Times New Roman" w:hAnsi="Times New Roman" w:cs="Times New Roman"/>
          <w:sz w:val="24"/>
          <w:szCs w:val="24"/>
        </w:rPr>
        <w:t xml:space="preserve"> и с </w:t>
      </w:r>
      <w:r w:rsidR="00D6413E" w:rsidRPr="00D263F6">
        <w:rPr>
          <w:rFonts w:ascii="Times New Roman" w:hAnsi="Times New Roman" w:cs="Times New Roman"/>
          <w:sz w:val="24"/>
          <w:szCs w:val="24"/>
        </w:rPr>
        <w:t>1</w:t>
      </w:r>
      <w:r w:rsidR="00B4609C" w:rsidRPr="00D263F6">
        <w:rPr>
          <w:rFonts w:ascii="Times New Roman" w:hAnsi="Times New Roman" w:cs="Times New Roman"/>
          <w:sz w:val="24"/>
          <w:szCs w:val="24"/>
        </w:rPr>
        <w:t>0</w:t>
      </w:r>
      <w:r w:rsidRPr="00D263F6">
        <w:rPr>
          <w:rFonts w:ascii="Times New Roman" w:hAnsi="Times New Roman" w:cs="Times New Roman"/>
          <w:sz w:val="24"/>
          <w:szCs w:val="24"/>
        </w:rPr>
        <w:t>.0</w:t>
      </w:r>
      <w:r w:rsidR="00B4609C" w:rsidRPr="00D263F6">
        <w:rPr>
          <w:rFonts w:ascii="Times New Roman" w:hAnsi="Times New Roman" w:cs="Times New Roman"/>
          <w:sz w:val="24"/>
          <w:szCs w:val="24"/>
        </w:rPr>
        <w:t>1</w:t>
      </w:r>
      <w:r w:rsidRPr="00D263F6">
        <w:rPr>
          <w:rFonts w:ascii="Times New Roman" w:hAnsi="Times New Roman" w:cs="Times New Roman"/>
          <w:sz w:val="24"/>
          <w:szCs w:val="24"/>
        </w:rPr>
        <w:t>.202</w:t>
      </w:r>
      <w:r w:rsidR="00B4609C" w:rsidRPr="00D263F6">
        <w:rPr>
          <w:rFonts w:ascii="Times New Roman" w:hAnsi="Times New Roman" w:cs="Times New Roman"/>
          <w:sz w:val="24"/>
          <w:szCs w:val="24"/>
        </w:rPr>
        <w:t>3</w:t>
      </w:r>
      <w:r w:rsidRPr="00D263F6">
        <w:rPr>
          <w:rFonts w:ascii="Times New Roman" w:hAnsi="Times New Roman" w:cs="Times New Roman"/>
          <w:sz w:val="24"/>
          <w:szCs w:val="24"/>
        </w:rPr>
        <w:t xml:space="preserve"> по </w:t>
      </w:r>
      <w:r w:rsidR="00B4609C" w:rsidRPr="00D263F6">
        <w:rPr>
          <w:rFonts w:ascii="Times New Roman" w:hAnsi="Times New Roman" w:cs="Times New Roman"/>
          <w:sz w:val="24"/>
          <w:szCs w:val="24"/>
        </w:rPr>
        <w:t>19</w:t>
      </w:r>
      <w:r w:rsidRPr="00D263F6">
        <w:rPr>
          <w:rFonts w:ascii="Times New Roman" w:hAnsi="Times New Roman" w:cs="Times New Roman"/>
          <w:sz w:val="24"/>
          <w:szCs w:val="24"/>
        </w:rPr>
        <w:t>.</w:t>
      </w:r>
      <w:r w:rsidR="00D6413E" w:rsidRPr="00D263F6">
        <w:rPr>
          <w:rFonts w:ascii="Times New Roman" w:hAnsi="Times New Roman" w:cs="Times New Roman"/>
          <w:sz w:val="24"/>
          <w:szCs w:val="24"/>
        </w:rPr>
        <w:t>0</w:t>
      </w:r>
      <w:r w:rsidR="00B4609C" w:rsidRPr="00D263F6">
        <w:rPr>
          <w:rFonts w:ascii="Times New Roman" w:hAnsi="Times New Roman" w:cs="Times New Roman"/>
          <w:sz w:val="24"/>
          <w:szCs w:val="24"/>
        </w:rPr>
        <w:t>1</w:t>
      </w:r>
      <w:r w:rsidRPr="00D263F6">
        <w:rPr>
          <w:rFonts w:ascii="Times New Roman" w:hAnsi="Times New Roman" w:cs="Times New Roman"/>
          <w:sz w:val="24"/>
          <w:szCs w:val="24"/>
        </w:rPr>
        <w:t>.202</w:t>
      </w:r>
      <w:r w:rsidR="00B4609C" w:rsidRPr="00D263F6">
        <w:rPr>
          <w:rFonts w:ascii="Times New Roman" w:hAnsi="Times New Roman" w:cs="Times New Roman"/>
          <w:sz w:val="24"/>
          <w:szCs w:val="24"/>
        </w:rPr>
        <w:t>3</w:t>
      </w:r>
      <w:r w:rsidRPr="00D263F6">
        <w:rPr>
          <w:rFonts w:ascii="Times New Roman" w:hAnsi="Times New Roman" w:cs="Times New Roman"/>
          <w:sz w:val="24"/>
          <w:szCs w:val="24"/>
        </w:rPr>
        <w:t>, а также в течение 10 календарных дней после окончания ср</w:t>
      </w:r>
      <w:r w:rsidR="0038763B" w:rsidRPr="00D263F6">
        <w:rPr>
          <w:rFonts w:ascii="Times New Roman" w:hAnsi="Times New Roman" w:cs="Times New Roman"/>
          <w:sz w:val="24"/>
          <w:szCs w:val="24"/>
        </w:rPr>
        <w:t xml:space="preserve">ока общественных </w:t>
      </w:r>
      <w:r w:rsidR="0038763B" w:rsidRPr="007401D0">
        <w:rPr>
          <w:rFonts w:ascii="Times New Roman" w:hAnsi="Times New Roman" w:cs="Times New Roman"/>
          <w:sz w:val="24"/>
          <w:szCs w:val="24"/>
        </w:rPr>
        <w:t xml:space="preserve">обсуждений с </w:t>
      </w:r>
      <w:r w:rsidR="00B4609C" w:rsidRPr="007401D0">
        <w:rPr>
          <w:rFonts w:ascii="Times New Roman" w:hAnsi="Times New Roman" w:cs="Times New Roman"/>
          <w:sz w:val="24"/>
          <w:szCs w:val="24"/>
        </w:rPr>
        <w:t>20</w:t>
      </w:r>
      <w:r w:rsidRPr="007401D0">
        <w:rPr>
          <w:rFonts w:ascii="Times New Roman" w:hAnsi="Times New Roman" w:cs="Times New Roman"/>
          <w:sz w:val="24"/>
          <w:szCs w:val="24"/>
        </w:rPr>
        <w:t>.</w:t>
      </w:r>
      <w:r w:rsidR="00D6413E" w:rsidRPr="007401D0">
        <w:rPr>
          <w:rFonts w:ascii="Times New Roman" w:hAnsi="Times New Roman" w:cs="Times New Roman"/>
          <w:sz w:val="24"/>
          <w:szCs w:val="24"/>
        </w:rPr>
        <w:t>0</w:t>
      </w:r>
      <w:r w:rsidR="00B4609C" w:rsidRPr="007401D0">
        <w:rPr>
          <w:rFonts w:ascii="Times New Roman" w:hAnsi="Times New Roman" w:cs="Times New Roman"/>
          <w:sz w:val="24"/>
          <w:szCs w:val="24"/>
        </w:rPr>
        <w:t>1</w:t>
      </w:r>
      <w:r w:rsidRPr="007401D0">
        <w:rPr>
          <w:rFonts w:ascii="Times New Roman" w:hAnsi="Times New Roman" w:cs="Times New Roman"/>
          <w:sz w:val="24"/>
          <w:szCs w:val="24"/>
        </w:rPr>
        <w:t>.202</w:t>
      </w:r>
      <w:r w:rsidR="00B4609C" w:rsidRPr="007401D0">
        <w:rPr>
          <w:rFonts w:ascii="Times New Roman" w:hAnsi="Times New Roman" w:cs="Times New Roman"/>
          <w:sz w:val="24"/>
          <w:szCs w:val="24"/>
        </w:rPr>
        <w:t>3</w:t>
      </w:r>
      <w:r w:rsidRPr="00740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1D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401D0">
        <w:rPr>
          <w:rFonts w:ascii="Times New Roman" w:hAnsi="Times New Roman" w:cs="Times New Roman"/>
          <w:sz w:val="24"/>
          <w:szCs w:val="24"/>
        </w:rPr>
        <w:t xml:space="preserve"> </w:t>
      </w:r>
      <w:r w:rsidR="00B4609C" w:rsidRPr="007401D0">
        <w:rPr>
          <w:rFonts w:ascii="Times New Roman" w:hAnsi="Times New Roman" w:cs="Times New Roman"/>
          <w:sz w:val="24"/>
          <w:szCs w:val="24"/>
        </w:rPr>
        <w:t>29</w:t>
      </w:r>
      <w:r w:rsidRPr="007401D0">
        <w:rPr>
          <w:rFonts w:ascii="Times New Roman" w:hAnsi="Times New Roman" w:cs="Times New Roman"/>
          <w:sz w:val="24"/>
          <w:szCs w:val="24"/>
        </w:rPr>
        <w:t>.0</w:t>
      </w:r>
      <w:r w:rsidR="00B4609C" w:rsidRPr="007401D0">
        <w:rPr>
          <w:rFonts w:ascii="Times New Roman" w:hAnsi="Times New Roman" w:cs="Times New Roman"/>
          <w:sz w:val="24"/>
          <w:szCs w:val="24"/>
        </w:rPr>
        <w:t>1</w:t>
      </w:r>
      <w:r w:rsidRPr="007401D0">
        <w:rPr>
          <w:rFonts w:ascii="Times New Roman" w:hAnsi="Times New Roman" w:cs="Times New Roman"/>
          <w:sz w:val="24"/>
          <w:szCs w:val="24"/>
        </w:rPr>
        <w:t>.202</w:t>
      </w:r>
      <w:r w:rsidR="00B4609C" w:rsidRPr="007401D0">
        <w:rPr>
          <w:rFonts w:ascii="Times New Roman" w:hAnsi="Times New Roman" w:cs="Times New Roman"/>
          <w:sz w:val="24"/>
          <w:szCs w:val="24"/>
        </w:rPr>
        <w:t>3</w:t>
      </w:r>
      <w:r w:rsidR="00D208E4">
        <w:rPr>
          <w:rFonts w:ascii="Times New Roman" w:hAnsi="Times New Roman" w:cs="Times New Roman"/>
          <w:sz w:val="24"/>
          <w:szCs w:val="24"/>
        </w:rPr>
        <w:t>.</w:t>
      </w:r>
      <w:r w:rsidR="00D263F6" w:rsidRPr="007401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6E6E0" w14:textId="77777777" w:rsidR="002424C0" w:rsidRDefault="002424C0" w:rsidP="00CD512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7C876CC" w14:textId="09A430F1" w:rsidR="005C4961" w:rsidRPr="007401D0" w:rsidRDefault="005C4961" w:rsidP="00CD51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401D0">
        <w:rPr>
          <w:rFonts w:ascii="Times New Roman" w:hAnsi="Times New Roman" w:cs="Times New Roman"/>
          <w:b/>
          <w:sz w:val="24"/>
          <w:szCs w:val="24"/>
        </w:rPr>
        <w:t>Место размещения объекта общественных обсуждений и журнала учета замечаний и предложений общественности:</w:t>
      </w:r>
    </w:p>
    <w:p w14:paraId="308227DB" w14:textId="77777777" w:rsidR="005C4961" w:rsidRPr="007401D0" w:rsidRDefault="005C496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  <w:u w:val="single"/>
        </w:rPr>
        <w:t>Место размещения объекта общественных обсуждений</w:t>
      </w:r>
      <w:r w:rsidRPr="007401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3FDBCC" w14:textId="77777777" w:rsidR="005C4961" w:rsidRPr="007401D0" w:rsidRDefault="005C496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>-департамент городского хозяйства администрации городского округа Тольятти, фактический адрес:</w:t>
      </w:r>
      <w:r w:rsidRPr="0074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445011, Самарская обл.</w:t>
      </w:r>
      <w:r w:rsidRPr="007401D0">
        <w:rPr>
          <w:rFonts w:ascii="Times New Roman" w:hAnsi="Times New Roman" w:cs="Times New Roman"/>
          <w:sz w:val="24"/>
          <w:szCs w:val="24"/>
        </w:rPr>
        <w:t>, г. Тольятти, ул. Карла Маркса, д. 42, кабинет 306;</w:t>
      </w:r>
    </w:p>
    <w:p w14:paraId="08DFCF6B" w14:textId="77777777" w:rsidR="005C4961" w:rsidRDefault="005C496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>- официальный сайт администрации городского округа Тольятти в разделе «Экология»;</w:t>
      </w:r>
    </w:p>
    <w:p w14:paraId="0D853E75" w14:textId="77777777" w:rsidR="00FD75A1" w:rsidRPr="00FD75A1" w:rsidRDefault="00FD75A1" w:rsidP="00FD75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75A1">
        <w:rPr>
          <w:rFonts w:ascii="Times New Roman" w:eastAsia="Calibri" w:hAnsi="Times New Roman" w:cs="Times New Roman"/>
          <w:sz w:val="24"/>
          <w:szCs w:val="24"/>
        </w:rPr>
        <w:t>- официальный сайт ООО «Базис» https://bazis163.ru/.</w:t>
      </w:r>
    </w:p>
    <w:p w14:paraId="0D24F917" w14:textId="7AF63615" w:rsidR="005C4961" w:rsidRPr="007401D0" w:rsidRDefault="005C496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01D0">
        <w:rPr>
          <w:rFonts w:ascii="Times New Roman" w:hAnsi="Times New Roman" w:cs="Times New Roman"/>
          <w:sz w:val="24"/>
          <w:szCs w:val="24"/>
          <w:u w:val="single"/>
        </w:rPr>
        <w:t>Место размещения журнала учета замечаний и предложений общественности</w:t>
      </w:r>
      <w:r w:rsidRPr="007401D0">
        <w:rPr>
          <w:rFonts w:ascii="Times New Roman" w:hAnsi="Times New Roman" w:cs="Times New Roman"/>
          <w:sz w:val="24"/>
          <w:szCs w:val="24"/>
        </w:rPr>
        <w:t>:</w:t>
      </w:r>
    </w:p>
    <w:p w14:paraId="5E74AA31" w14:textId="0CE4A814" w:rsidR="005C4961" w:rsidRPr="007401D0" w:rsidRDefault="005C496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>- департамент городского хозяйства администрации городского округа Тольятти, фактический адрес:</w:t>
      </w:r>
      <w:r w:rsidRPr="0074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445011, Самарская обл.</w:t>
      </w:r>
      <w:r w:rsidRPr="007401D0">
        <w:rPr>
          <w:rFonts w:ascii="Times New Roman" w:hAnsi="Times New Roman" w:cs="Times New Roman"/>
          <w:sz w:val="24"/>
          <w:szCs w:val="24"/>
        </w:rPr>
        <w:t>, г. Тольятти, ул. Карла Маркса, д. 42, кабинет</w:t>
      </w:r>
      <w:r w:rsidR="007401D0" w:rsidRPr="007401D0">
        <w:rPr>
          <w:rFonts w:ascii="Times New Roman" w:hAnsi="Times New Roman" w:cs="Times New Roman"/>
          <w:sz w:val="24"/>
          <w:szCs w:val="24"/>
        </w:rPr>
        <w:t xml:space="preserve"> 306.</w:t>
      </w:r>
    </w:p>
    <w:p w14:paraId="192EEF73" w14:textId="77777777" w:rsidR="00CD5121" w:rsidRPr="00723527" w:rsidRDefault="00CD5121" w:rsidP="00CD512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DFA258" w14:textId="77777777" w:rsidR="00CD5121" w:rsidRPr="00723527" w:rsidRDefault="00CD5121" w:rsidP="00CD512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23527">
        <w:rPr>
          <w:rFonts w:ascii="Times New Roman" w:hAnsi="Times New Roman" w:cs="Times New Roman"/>
          <w:b/>
        </w:rPr>
        <w:t>Ответственный</w:t>
      </w:r>
      <w:proofErr w:type="gramEnd"/>
      <w:r w:rsidRPr="00723527">
        <w:rPr>
          <w:rFonts w:ascii="Times New Roman" w:hAnsi="Times New Roman" w:cs="Times New Roman"/>
          <w:b/>
        </w:rPr>
        <w:t xml:space="preserve"> за ведение журнала: </w:t>
      </w:r>
      <w:r w:rsidRPr="00723527">
        <w:rPr>
          <w:rFonts w:ascii="Times New Roman" w:hAnsi="Times New Roman" w:cs="Times New Roman"/>
        </w:rPr>
        <w:t>Федосеева Людмила Юрьевна</w:t>
      </w:r>
    </w:p>
    <w:p w14:paraId="36640BE5" w14:textId="77777777" w:rsidR="00CD5121" w:rsidRPr="00723527" w:rsidRDefault="00CD5121" w:rsidP="00CD5121">
      <w:pPr>
        <w:spacing w:after="0" w:line="240" w:lineRule="auto"/>
        <w:rPr>
          <w:rFonts w:ascii="Times New Roman" w:hAnsi="Times New Roman" w:cs="Times New Roman"/>
          <w:b/>
        </w:rPr>
      </w:pPr>
    </w:p>
    <w:p w14:paraId="372928AF" w14:textId="54D7D671" w:rsidR="00CD5121" w:rsidRPr="00723527" w:rsidRDefault="00CD5121" w:rsidP="00CD5121">
      <w:pPr>
        <w:spacing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Дата открытия журнала</w:t>
      </w:r>
      <w:r w:rsidRPr="00723527">
        <w:rPr>
          <w:rFonts w:ascii="Times New Roman" w:hAnsi="Times New Roman" w:cs="Times New Roman"/>
        </w:rPr>
        <w:t xml:space="preserve">: </w:t>
      </w:r>
      <w:r w:rsidR="00D208E4" w:rsidRPr="00723527">
        <w:rPr>
          <w:rFonts w:ascii="Times New Roman" w:hAnsi="Times New Roman" w:cs="Times New Roman"/>
        </w:rPr>
        <w:t>13.12.2022</w:t>
      </w:r>
    </w:p>
    <w:p w14:paraId="410A88E8" w14:textId="77777777" w:rsidR="00CD5121" w:rsidRPr="00723527" w:rsidRDefault="00CD5121" w:rsidP="00CD5121">
      <w:pPr>
        <w:spacing w:after="0" w:line="240" w:lineRule="auto"/>
        <w:rPr>
          <w:rFonts w:ascii="Times New Roman" w:hAnsi="Times New Roman" w:cs="Times New Roman"/>
        </w:rPr>
      </w:pPr>
    </w:p>
    <w:p w14:paraId="4C33031F" w14:textId="1E7EA78A" w:rsidR="00CD5121" w:rsidRPr="00723527" w:rsidRDefault="00CD5121" w:rsidP="00CD5121">
      <w:pPr>
        <w:spacing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Дата закрытия журнала</w:t>
      </w:r>
      <w:r w:rsidRPr="00723527">
        <w:rPr>
          <w:rFonts w:ascii="Times New Roman" w:hAnsi="Times New Roman" w:cs="Times New Roman"/>
        </w:rPr>
        <w:t>:</w:t>
      </w:r>
      <w:r w:rsidRPr="00723527">
        <w:t xml:space="preserve"> </w:t>
      </w:r>
      <w:r w:rsidR="00D208E4" w:rsidRPr="00723527">
        <w:rPr>
          <w:rFonts w:ascii="Times New Roman" w:hAnsi="Times New Roman" w:cs="Times New Roman"/>
        </w:rPr>
        <w:t>29.01.2023</w:t>
      </w:r>
    </w:p>
    <w:p w14:paraId="38A4CB18" w14:textId="77777777" w:rsidR="00CD5121" w:rsidRPr="00723527" w:rsidRDefault="00CD5121" w:rsidP="00CD51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49" w:type="dxa"/>
        <w:tblLook w:val="04A0" w:firstRow="1" w:lastRow="0" w:firstColumn="1" w:lastColumn="0" w:noHBand="0" w:noVBand="1"/>
      </w:tblPr>
      <w:tblGrid>
        <w:gridCol w:w="832"/>
        <w:gridCol w:w="2962"/>
        <w:gridCol w:w="2112"/>
        <w:gridCol w:w="2487"/>
        <w:gridCol w:w="2630"/>
        <w:gridCol w:w="2113"/>
        <w:gridCol w:w="2113"/>
      </w:tblGrid>
      <w:tr w:rsidR="005C4961" w:rsidRPr="005C4961" w14:paraId="5F054175" w14:textId="77777777" w:rsidTr="003F0B5C">
        <w:tc>
          <w:tcPr>
            <w:tcW w:w="832" w:type="dxa"/>
          </w:tcPr>
          <w:p w14:paraId="11FF2AB4" w14:textId="77777777" w:rsidR="005C4961" w:rsidRPr="00723527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723527">
              <w:rPr>
                <w:rFonts w:ascii="Times New Roman" w:hAnsi="Times New Roman" w:cs="Times New Roman"/>
              </w:rPr>
              <w:t>Номер</w:t>
            </w:r>
          </w:p>
          <w:p w14:paraId="0515E355" w14:textId="77777777" w:rsidR="005C4961" w:rsidRPr="00723527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72352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62" w:type="dxa"/>
          </w:tcPr>
          <w:p w14:paraId="33BEE03D" w14:textId="77777777" w:rsidR="005C4961" w:rsidRPr="00723527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723527">
              <w:rPr>
                <w:rFonts w:ascii="Times New Roman" w:hAnsi="Times New Roman" w:cs="Times New Roman"/>
              </w:rPr>
              <w:t xml:space="preserve">Автор замечания/предложения (Фамилия, имя, отчество – для </w:t>
            </w:r>
            <w:proofErr w:type="spellStart"/>
            <w:r w:rsidRPr="00723527">
              <w:rPr>
                <w:rFonts w:ascii="Times New Roman" w:hAnsi="Times New Roman" w:cs="Times New Roman"/>
              </w:rPr>
              <w:t>физ</w:t>
            </w:r>
            <w:proofErr w:type="gramStart"/>
            <w:r w:rsidRPr="00723527">
              <w:rPr>
                <w:rFonts w:ascii="Times New Roman" w:hAnsi="Times New Roman" w:cs="Times New Roman"/>
              </w:rPr>
              <w:t>.л</w:t>
            </w:r>
            <w:proofErr w:type="gramEnd"/>
            <w:r w:rsidRPr="00723527">
              <w:rPr>
                <w:rFonts w:ascii="Times New Roman" w:hAnsi="Times New Roman" w:cs="Times New Roman"/>
              </w:rPr>
              <w:t>иц</w:t>
            </w:r>
            <w:proofErr w:type="spellEnd"/>
            <w:r w:rsidRPr="00723527">
              <w:rPr>
                <w:rFonts w:ascii="Times New Roman" w:hAnsi="Times New Roman" w:cs="Times New Roman"/>
              </w:rPr>
              <w:t>).(Наименов</w:t>
            </w:r>
            <w:r w:rsidR="00312FE3" w:rsidRPr="00723527">
              <w:rPr>
                <w:rFonts w:ascii="Times New Roman" w:hAnsi="Times New Roman" w:cs="Times New Roman"/>
              </w:rPr>
              <w:t>а</w:t>
            </w:r>
            <w:r w:rsidRPr="00723527">
              <w:rPr>
                <w:rFonts w:ascii="Times New Roman" w:hAnsi="Times New Roman" w:cs="Times New Roman"/>
              </w:rPr>
              <w:t>ние, Фамилия, имя, отчество, должность пре</w:t>
            </w:r>
            <w:r w:rsidR="00312FE3" w:rsidRPr="00723527">
              <w:rPr>
                <w:rFonts w:ascii="Times New Roman" w:hAnsi="Times New Roman" w:cs="Times New Roman"/>
              </w:rPr>
              <w:t xml:space="preserve">дставителя организации – для </w:t>
            </w:r>
            <w:proofErr w:type="spellStart"/>
            <w:r w:rsidR="00312FE3" w:rsidRPr="00723527">
              <w:rPr>
                <w:rFonts w:ascii="Times New Roman" w:hAnsi="Times New Roman" w:cs="Times New Roman"/>
              </w:rPr>
              <w:t>юр.</w:t>
            </w:r>
            <w:r w:rsidRPr="00723527">
              <w:rPr>
                <w:rFonts w:ascii="Times New Roman" w:hAnsi="Times New Roman" w:cs="Times New Roman"/>
              </w:rPr>
              <w:t>лиц</w:t>
            </w:r>
            <w:proofErr w:type="spellEnd"/>
            <w:r w:rsidRPr="007235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2" w:type="dxa"/>
          </w:tcPr>
          <w:p w14:paraId="3CAD4C04" w14:textId="77777777" w:rsidR="005C4961" w:rsidRPr="00723527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723527">
              <w:rPr>
                <w:rFonts w:ascii="Times New Roman" w:hAnsi="Times New Roman" w:cs="Times New Roman"/>
              </w:rPr>
              <w:t>Адрес, контактный телефон, адрес электронной почты автора</w:t>
            </w:r>
          </w:p>
        </w:tc>
        <w:tc>
          <w:tcPr>
            <w:tcW w:w="2487" w:type="dxa"/>
          </w:tcPr>
          <w:p w14:paraId="5F4A16B5" w14:textId="77777777" w:rsidR="005C4961" w:rsidRPr="00723527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723527"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2630" w:type="dxa"/>
          </w:tcPr>
          <w:p w14:paraId="3856151E" w14:textId="77777777" w:rsidR="005C4961" w:rsidRPr="00723527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723527">
              <w:rPr>
                <w:rFonts w:ascii="Times New Roman" w:hAnsi="Times New Roman" w:cs="Times New Roman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2113" w:type="dxa"/>
          </w:tcPr>
          <w:p w14:paraId="5974E0EF" w14:textId="77777777" w:rsidR="005C4961" w:rsidRPr="00723527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723527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2113" w:type="dxa"/>
          </w:tcPr>
          <w:p w14:paraId="73E62423" w14:textId="77777777"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723527">
              <w:rPr>
                <w:rFonts w:ascii="Times New Roman" w:hAnsi="Times New Roman" w:cs="Times New Roman"/>
              </w:rPr>
              <w:t>Дата, подпись с указанием фамилии, имени, отчества лица, ответственного за ведение журнала</w:t>
            </w:r>
          </w:p>
        </w:tc>
      </w:tr>
      <w:tr w:rsidR="005C4961" w:rsidRPr="005C4961" w14:paraId="67431C68" w14:textId="77777777" w:rsidTr="003F0B5C">
        <w:tc>
          <w:tcPr>
            <w:tcW w:w="832" w:type="dxa"/>
          </w:tcPr>
          <w:p w14:paraId="4825B465" w14:textId="77777777" w:rsid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  <w:p w14:paraId="67AD1153" w14:textId="35ACFAFE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757E8599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1D846BB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11E290F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D19F5F8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7FE1CEA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AA7ED31" w14:textId="77777777"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4B458B92" w14:textId="77777777" w:rsidTr="003F0B5C">
        <w:tc>
          <w:tcPr>
            <w:tcW w:w="832" w:type="dxa"/>
          </w:tcPr>
          <w:p w14:paraId="63A50DE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36655ABF" w14:textId="69866386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69572B9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030811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FD560D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7F1F4B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84723F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C3BC01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495C3FB" w14:textId="77777777" w:rsidTr="003F0B5C">
        <w:tc>
          <w:tcPr>
            <w:tcW w:w="832" w:type="dxa"/>
          </w:tcPr>
          <w:p w14:paraId="553BE65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6194D2D" w14:textId="4E134B48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73B296F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2556062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7036D53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29E910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82E585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4FFCE2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3589819" w14:textId="77777777" w:rsidTr="003F0B5C">
        <w:tc>
          <w:tcPr>
            <w:tcW w:w="832" w:type="dxa"/>
          </w:tcPr>
          <w:p w14:paraId="3211A72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1B2D5F21" w14:textId="76017C7C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6A72E7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6AE248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1BD449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4FC0E2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4B7866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FAAB7C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53210AED" w14:textId="77777777" w:rsidTr="003F0B5C">
        <w:tc>
          <w:tcPr>
            <w:tcW w:w="832" w:type="dxa"/>
          </w:tcPr>
          <w:p w14:paraId="4038D53A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78229C52" w14:textId="6A46FBDA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62D3F2F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81DE83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E618B8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F335B7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049BE4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814703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6D1186E" w14:textId="77777777" w:rsidTr="003F0B5C">
        <w:tc>
          <w:tcPr>
            <w:tcW w:w="832" w:type="dxa"/>
          </w:tcPr>
          <w:p w14:paraId="135CC26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071F15E5" w14:textId="3093061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E97AEA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2C14534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2CB820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447A84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C0F509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293452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65869D3" w14:textId="77777777" w:rsidTr="003F0B5C">
        <w:tc>
          <w:tcPr>
            <w:tcW w:w="832" w:type="dxa"/>
          </w:tcPr>
          <w:p w14:paraId="0A09C25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5BD7450" w14:textId="689A7F12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6023F3A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E466E2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4EFBF7D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360367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D157B8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C2F86F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6175175" w14:textId="77777777" w:rsidTr="003F0B5C">
        <w:tc>
          <w:tcPr>
            <w:tcW w:w="832" w:type="dxa"/>
          </w:tcPr>
          <w:p w14:paraId="17DF836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3A9D870B" w14:textId="33712D31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852788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EE7A4F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7B09F9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DE6B04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6067B5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1B7DFF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04813E0" w14:textId="77777777" w:rsidTr="003F0B5C">
        <w:tc>
          <w:tcPr>
            <w:tcW w:w="832" w:type="dxa"/>
          </w:tcPr>
          <w:p w14:paraId="79615C3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0431AE66" w14:textId="74BFB3CB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0FC238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63EC76F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019BE78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550DDB2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F9DD22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493AC5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5A2BA909" w14:textId="77777777" w:rsidTr="003F0B5C">
        <w:tc>
          <w:tcPr>
            <w:tcW w:w="832" w:type="dxa"/>
          </w:tcPr>
          <w:p w14:paraId="122ADFE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19EC643D" w14:textId="271CAD2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1CCE41E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2FC2977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573A006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72D7A0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6AE605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AB3AE1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9D58D1B" w14:textId="77777777" w:rsidTr="003F0B5C">
        <w:tc>
          <w:tcPr>
            <w:tcW w:w="832" w:type="dxa"/>
          </w:tcPr>
          <w:p w14:paraId="23EA6D2C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4126E3F" w14:textId="11DB44C8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21C454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019B495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D59EC3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DC8EB9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003598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B8E36B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0F5C7CEA" w14:textId="77777777" w:rsidTr="003F0B5C">
        <w:tc>
          <w:tcPr>
            <w:tcW w:w="832" w:type="dxa"/>
          </w:tcPr>
          <w:p w14:paraId="26EA5D8A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165957DF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08133028" w14:textId="1D16FFA0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632B2AC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0A14C94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5A7A1FA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A1D1D5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9FC4E8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42257CB4" w14:textId="77777777" w:rsidTr="003F0B5C">
        <w:tc>
          <w:tcPr>
            <w:tcW w:w="832" w:type="dxa"/>
          </w:tcPr>
          <w:p w14:paraId="3008BEA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00AA72F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A86EF1F" w14:textId="7C8CC912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05906C0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108D146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F53537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AB58C4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1D2E19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F8DA129" w14:textId="77777777" w:rsidTr="003F0B5C">
        <w:tc>
          <w:tcPr>
            <w:tcW w:w="832" w:type="dxa"/>
          </w:tcPr>
          <w:p w14:paraId="509D9925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21E46CF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90908E4" w14:textId="73BC826C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AA6F49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7202E01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35B768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6DFA88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D50605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C196AD7" w14:textId="77777777" w:rsidTr="003F0B5C">
        <w:tc>
          <w:tcPr>
            <w:tcW w:w="832" w:type="dxa"/>
          </w:tcPr>
          <w:p w14:paraId="74E002E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2D86366A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0DBE614" w14:textId="5334D96E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F1673D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B66F27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771C17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218999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4C95D9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B4D2F7A" w14:textId="77777777" w:rsidTr="003F0B5C">
        <w:tc>
          <w:tcPr>
            <w:tcW w:w="832" w:type="dxa"/>
          </w:tcPr>
          <w:p w14:paraId="06B15D1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565A9DE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D4D272D" w14:textId="10E2581A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3E4D1C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C5160E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48FEE65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5D682F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16A6FB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7D2452DD" w14:textId="77777777" w:rsidTr="003F0B5C">
        <w:tc>
          <w:tcPr>
            <w:tcW w:w="832" w:type="dxa"/>
          </w:tcPr>
          <w:p w14:paraId="3D5023B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1982141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676F454" w14:textId="6D67C908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C8813F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B73596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4338A5D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F40285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B59552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BDA027F" w14:textId="77777777" w:rsidTr="003F0B5C">
        <w:tc>
          <w:tcPr>
            <w:tcW w:w="832" w:type="dxa"/>
          </w:tcPr>
          <w:p w14:paraId="1FB648F5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ECADDF3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2F19AFB4" w14:textId="0440A371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077657E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217AFC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41C05F1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C0C7C0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5FED26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4DDCE05" w14:textId="77777777" w:rsidTr="003F0B5C">
        <w:tc>
          <w:tcPr>
            <w:tcW w:w="832" w:type="dxa"/>
          </w:tcPr>
          <w:p w14:paraId="419FAF6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EA56A6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2618AF4D" w14:textId="07B17A1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C09EF3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442C084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8471F3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B85E93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B4F863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0EDBB0B6" w14:textId="77777777" w:rsidTr="003F0B5C">
        <w:tc>
          <w:tcPr>
            <w:tcW w:w="832" w:type="dxa"/>
          </w:tcPr>
          <w:p w14:paraId="6FB9BB8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24E6D9AF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35CB0D1" w14:textId="6AF06F33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5F81C5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A64FED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F915CE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6A5680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29590A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2417E092" w14:textId="77777777" w:rsidTr="003F0B5C">
        <w:tc>
          <w:tcPr>
            <w:tcW w:w="832" w:type="dxa"/>
          </w:tcPr>
          <w:p w14:paraId="35F0BE0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7026245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FB6B3CF" w14:textId="41391C60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F1CFEE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66C347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2024C04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CF1F70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99DC19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3C371E3A" w14:textId="77777777" w:rsidTr="003F0B5C">
        <w:tc>
          <w:tcPr>
            <w:tcW w:w="832" w:type="dxa"/>
          </w:tcPr>
          <w:p w14:paraId="1583615A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5E94CF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C3A6693" w14:textId="4180D146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77E0E0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59ED5A3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1A9EB5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EB6EEE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AF8F76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34239944" w14:textId="77777777" w:rsidTr="003F0B5C">
        <w:tc>
          <w:tcPr>
            <w:tcW w:w="832" w:type="dxa"/>
          </w:tcPr>
          <w:p w14:paraId="3173DEE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7DEA2B3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723E64D5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53AA619" w14:textId="3084D078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028A0D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7602DBAE" w14:textId="785AD84B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6B290C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B6A0C9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E711FC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4DD982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4BF99795" w14:textId="77777777" w:rsidTr="003F0B5C">
        <w:tc>
          <w:tcPr>
            <w:tcW w:w="832" w:type="dxa"/>
          </w:tcPr>
          <w:p w14:paraId="0052D50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EEB38CD" w14:textId="5EAF260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0EF03A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6C6B650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F0F64B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C983F5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7C1B0C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CA6F45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51219C3" w14:textId="77777777" w:rsidTr="003F0B5C">
        <w:tc>
          <w:tcPr>
            <w:tcW w:w="832" w:type="dxa"/>
          </w:tcPr>
          <w:p w14:paraId="5A6328C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25307CFF" w14:textId="04660F3C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5038119C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20878B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A0D008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FD9AC9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CBEA7C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938048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51149355" w14:textId="77777777" w:rsidTr="003F0B5C">
        <w:tc>
          <w:tcPr>
            <w:tcW w:w="832" w:type="dxa"/>
          </w:tcPr>
          <w:p w14:paraId="462E874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40B6E71" w14:textId="291FDB58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598B2A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E0B779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8F755B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3A0050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CECC1B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1CF845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80665FD" w14:textId="77777777" w:rsidTr="003F0B5C">
        <w:tc>
          <w:tcPr>
            <w:tcW w:w="832" w:type="dxa"/>
          </w:tcPr>
          <w:p w14:paraId="184F8FFD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3826992E" w14:textId="02086D2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BCF467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9CE108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115CDCB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28C31D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762063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6961DEA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5BF5E621" w14:textId="77777777" w:rsidTr="003F0B5C">
        <w:tc>
          <w:tcPr>
            <w:tcW w:w="832" w:type="dxa"/>
          </w:tcPr>
          <w:p w14:paraId="0635935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74C87EAA" w14:textId="3F53A03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AB03C9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6611380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D9E85A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57B661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A07455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3FBBFB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50B7A77" w14:textId="77777777" w:rsidTr="003F0B5C">
        <w:tc>
          <w:tcPr>
            <w:tcW w:w="832" w:type="dxa"/>
          </w:tcPr>
          <w:p w14:paraId="778C7CBF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BDCE905" w14:textId="5062C0D5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74E4422D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3CBB5A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6903AFF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4D816AE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8EFA65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CCC4F5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CEB88BE" w14:textId="77777777" w:rsidTr="003F0B5C">
        <w:tc>
          <w:tcPr>
            <w:tcW w:w="832" w:type="dxa"/>
          </w:tcPr>
          <w:p w14:paraId="1B3505B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03A96DDA" w14:textId="6D2E1052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15E7E39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C12F5D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7E6D243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3C137BB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27D1F2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521CE1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05174719" w14:textId="77777777" w:rsidTr="003F0B5C">
        <w:tc>
          <w:tcPr>
            <w:tcW w:w="832" w:type="dxa"/>
          </w:tcPr>
          <w:p w14:paraId="04AE62F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59A13EA" w14:textId="5C27F9FE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62FAE973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EDABAC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83BD0D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9C68CB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110F11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1FDEA6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0B286E6E" w14:textId="77777777" w:rsidTr="003F0B5C">
        <w:tc>
          <w:tcPr>
            <w:tcW w:w="832" w:type="dxa"/>
          </w:tcPr>
          <w:p w14:paraId="3E9FBC11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2805772" w14:textId="3116469D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50A775CC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35EF49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CDA2AC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48A72F8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0D6A90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61F55B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C43B972" w14:textId="77777777" w:rsidTr="003F0B5C">
        <w:tc>
          <w:tcPr>
            <w:tcW w:w="832" w:type="dxa"/>
          </w:tcPr>
          <w:p w14:paraId="171F883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3FB6481" w14:textId="10FEB98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1E4B79CA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08BF47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42DD73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DA620F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94C52B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00F0BC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1F2F2F3" w14:textId="77777777" w:rsidTr="003F0B5C">
        <w:tc>
          <w:tcPr>
            <w:tcW w:w="832" w:type="dxa"/>
          </w:tcPr>
          <w:p w14:paraId="317BEA1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25F4755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79CF2F4A" w14:textId="4DFE0AE3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C56350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23D0CD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B231A0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CAB658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1662A8D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133C4058" w14:textId="77777777" w:rsidTr="003F0B5C">
        <w:tc>
          <w:tcPr>
            <w:tcW w:w="832" w:type="dxa"/>
          </w:tcPr>
          <w:p w14:paraId="2B899BB7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1907C15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592796D1" w14:textId="2E4754E4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ED1B9D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ED49A1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2D277A4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E8A080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062A40B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2A779F1" w14:textId="77777777" w:rsidTr="003F0B5C">
        <w:tc>
          <w:tcPr>
            <w:tcW w:w="832" w:type="dxa"/>
          </w:tcPr>
          <w:p w14:paraId="5992AED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35959C8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B4A6C5B" w14:textId="1EF4EF86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212BE1B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B7FBAB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5E2BF5DF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7844699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8954C9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7DC7B046" w14:textId="77777777" w:rsidTr="003F0B5C">
        <w:tc>
          <w:tcPr>
            <w:tcW w:w="832" w:type="dxa"/>
          </w:tcPr>
          <w:p w14:paraId="5FD710A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58A60B2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75063A5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0AF83841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28A551D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F92CEC8" w14:textId="5B1C2A29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E13BF32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69ADAC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E321F90" w14:textId="77777777" w:rsidTr="003F0B5C">
        <w:tc>
          <w:tcPr>
            <w:tcW w:w="832" w:type="dxa"/>
          </w:tcPr>
          <w:p w14:paraId="0B17662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1BB5853C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DC51DB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2E1119C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6940AEB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11667D1" w14:textId="6FF01ACA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399A12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27C93CE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6DFE36E7" w14:textId="77777777" w:rsidTr="003F0B5C">
        <w:tc>
          <w:tcPr>
            <w:tcW w:w="832" w:type="dxa"/>
          </w:tcPr>
          <w:p w14:paraId="3860917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6BB85538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19AA35E4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1E218B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53A6806B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49DAD063" w14:textId="717C967F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A7950BC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4B1B3648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7D29D342" w14:textId="77777777" w:rsidTr="003F0B5C">
        <w:tc>
          <w:tcPr>
            <w:tcW w:w="832" w:type="dxa"/>
          </w:tcPr>
          <w:p w14:paraId="55BD1406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51B619AC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5203C01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74EDF03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5AF094D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724C24C" w14:textId="3599737F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083EBB80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9ABC17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0A7C3C26" w14:textId="77777777" w:rsidTr="003F0B5C">
        <w:tc>
          <w:tcPr>
            <w:tcW w:w="832" w:type="dxa"/>
          </w:tcPr>
          <w:p w14:paraId="3006A76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0A5036C4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4251C0B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555AF935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7E128692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1E174018" w14:textId="5A8A1348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7D02AA63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6A4F97B7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266C" w:rsidRPr="005C4961" w14:paraId="42CF35F9" w14:textId="77777777" w:rsidTr="003F0B5C">
        <w:tc>
          <w:tcPr>
            <w:tcW w:w="832" w:type="dxa"/>
          </w:tcPr>
          <w:p w14:paraId="6E4E20E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14:paraId="46502810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14:paraId="0C1DBCDE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14:paraId="3FC39599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  <w:p w14:paraId="6BE335F6" w14:textId="4D4EE69F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14:paraId="069A09BE" w14:textId="77777777" w:rsidR="00B7266C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5E747CBD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14:paraId="35E239C6" w14:textId="77777777" w:rsidR="00B7266C" w:rsidRPr="005C4961" w:rsidRDefault="00B7266C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4A5B70C" w14:textId="77777777" w:rsidR="005D1BB1" w:rsidRPr="005C4961" w:rsidRDefault="005D1BB1" w:rsidP="00312FE3">
      <w:pPr>
        <w:rPr>
          <w:rFonts w:ascii="Times New Roman" w:hAnsi="Times New Roman" w:cs="Times New Roman"/>
          <w:b/>
          <w:sz w:val="24"/>
          <w:szCs w:val="24"/>
        </w:rPr>
      </w:pPr>
    </w:p>
    <w:sectPr w:rsidR="005D1BB1" w:rsidRPr="005C4961" w:rsidSect="003F0B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B1"/>
    <w:rsid w:val="00181F14"/>
    <w:rsid w:val="001840F0"/>
    <w:rsid w:val="002424C0"/>
    <w:rsid w:val="002925FF"/>
    <w:rsid w:val="00312FE3"/>
    <w:rsid w:val="003544FB"/>
    <w:rsid w:val="0038763B"/>
    <w:rsid w:val="003F0B5C"/>
    <w:rsid w:val="00456D0A"/>
    <w:rsid w:val="00596E1E"/>
    <w:rsid w:val="005C4961"/>
    <w:rsid w:val="005D1BB1"/>
    <w:rsid w:val="006134C9"/>
    <w:rsid w:val="00723527"/>
    <w:rsid w:val="007401D0"/>
    <w:rsid w:val="00860CF3"/>
    <w:rsid w:val="00A506FA"/>
    <w:rsid w:val="00A65F4E"/>
    <w:rsid w:val="00A86FB1"/>
    <w:rsid w:val="00B4609C"/>
    <w:rsid w:val="00B7266C"/>
    <w:rsid w:val="00CC60D3"/>
    <w:rsid w:val="00CD5121"/>
    <w:rsid w:val="00D208E4"/>
    <w:rsid w:val="00D263F6"/>
    <w:rsid w:val="00D6413E"/>
    <w:rsid w:val="00E432EF"/>
    <w:rsid w:val="00E94C54"/>
    <w:rsid w:val="00FB4B78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8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0B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0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dcterms:created xsi:type="dcterms:W3CDTF">2022-02-10T11:12:00Z</dcterms:created>
  <dcterms:modified xsi:type="dcterms:W3CDTF">2022-12-05T11:47:00Z</dcterms:modified>
</cp:coreProperties>
</file>