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46B50" w14:textId="77777777" w:rsidR="005E1FDA" w:rsidRPr="000D7610" w:rsidRDefault="005E1FDA" w:rsidP="005E1FDA">
      <w:pPr>
        <w:ind w:firstLine="709"/>
        <w:jc w:val="center"/>
        <w:rPr>
          <w:sz w:val="22"/>
          <w:szCs w:val="22"/>
        </w:rPr>
      </w:pPr>
    </w:p>
    <w:p w14:paraId="793DB3DF" w14:textId="77777777" w:rsidR="005E1FDA" w:rsidRPr="000D7610" w:rsidRDefault="005E1FDA" w:rsidP="005E1FDA">
      <w:pPr>
        <w:ind w:firstLine="709"/>
        <w:jc w:val="center"/>
        <w:rPr>
          <w:sz w:val="22"/>
          <w:szCs w:val="22"/>
        </w:rPr>
      </w:pPr>
      <w:r w:rsidRPr="000D7610">
        <w:rPr>
          <w:sz w:val="22"/>
          <w:szCs w:val="22"/>
        </w:rPr>
        <w:t>Результат программы</w:t>
      </w:r>
    </w:p>
    <w:p w14:paraId="65F2C291" w14:textId="475DB4EF" w:rsidR="005E1FDA" w:rsidRPr="000D7610" w:rsidRDefault="005E1FDA" w:rsidP="005E1FDA">
      <w:pPr>
        <w:ind w:firstLine="709"/>
        <w:jc w:val="center"/>
        <w:rPr>
          <w:sz w:val="22"/>
          <w:szCs w:val="22"/>
        </w:rPr>
      </w:pPr>
      <w:r w:rsidRPr="000D7610">
        <w:rPr>
          <w:sz w:val="22"/>
          <w:szCs w:val="22"/>
        </w:rPr>
        <w:t>Профилактики нарушений юридическими лицами и индивидуальными предпринимателями обязательных требований в сфере муниципального земельного контроля на территории городского округа Тольятти в 2020 году</w:t>
      </w:r>
    </w:p>
    <w:p w14:paraId="2D1F1902" w14:textId="77777777" w:rsidR="005E1FDA" w:rsidRPr="000D7610" w:rsidRDefault="005E1FDA" w:rsidP="005E1FDA">
      <w:pPr>
        <w:ind w:firstLine="709"/>
        <w:jc w:val="center"/>
        <w:rPr>
          <w:sz w:val="22"/>
          <w:szCs w:val="22"/>
        </w:rPr>
      </w:pPr>
    </w:p>
    <w:tbl>
      <w:tblPr>
        <w:tblStyle w:val="a3"/>
        <w:tblW w:w="13746" w:type="dxa"/>
        <w:tblInd w:w="850" w:type="dxa"/>
        <w:tblLook w:val="04A0" w:firstRow="1" w:lastRow="0" w:firstColumn="1" w:lastColumn="0" w:noHBand="0" w:noVBand="1"/>
      </w:tblPr>
      <w:tblGrid>
        <w:gridCol w:w="513"/>
        <w:gridCol w:w="4536"/>
        <w:gridCol w:w="6652"/>
        <w:gridCol w:w="2045"/>
      </w:tblGrid>
      <w:tr w:rsidR="000D7610" w:rsidRPr="000D7610" w14:paraId="5996A8A1" w14:textId="77777777" w:rsidTr="005E1FDA">
        <w:tc>
          <w:tcPr>
            <w:tcW w:w="513" w:type="dxa"/>
          </w:tcPr>
          <w:p w14:paraId="1D0F1D86" w14:textId="77777777" w:rsidR="005E1FDA" w:rsidRPr="000D7610" w:rsidRDefault="005E1FDA" w:rsidP="00464832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№ п</w:t>
            </w:r>
            <w:r w:rsidRPr="000D7610">
              <w:rPr>
                <w:sz w:val="22"/>
                <w:szCs w:val="22"/>
                <w:lang w:val="en-US"/>
              </w:rPr>
              <w:t>/</w:t>
            </w:r>
            <w:r w:rsidRPr="000D7610">
              <w:rPr>
                <w:sz w:val="22"/>
                <w:szCs w:val="22"/>
              </w:rPr>
              <w:t>п</w:t>
            </w:r>
          </w:p>
        </w:tc>
        <w:tc>
          <w:tcPr>
            <w:tcW w:w="4557" w:type="dxa"/>
          </w:tcPr>
          <w:p w14:paraId="67EC4F35" w14:textId="77777777" w:rsidR="005E1FDA" w:rsidRPr="000D7610" w:rsidRDefault="005E1FDA" w:rsidP="00464832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6691" w:type="dxa"/>
          </w:tcPr>
          <w:p w14:paraId="6FA78090" w14:textId="77777777" w:rsidR="005E1FDA" w:rsidRPr="000D7610" w:rsidRDefault="005E1FDA" w:rsidP="00464832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 xml:space="preserve">Содержание мероприятия </w:t>
            </w:r>
          </w:p>
        </w:tc>
        <w:tc>
          <w:tcPr>
            <w:tcW w:w="1985" w:type="dxa"/>
          </w:tcPr>
          <w:p w14:paraId="07FC0C20" w14:textId="3E101D66" w:rsidR="005E1FDA" w:rsidRPr="000D7610" w:rsidRDefault="005E1FDA" w:rsidP="00464832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Реализация мероприятий</w:t>
            </w:r>
          </w:p>
        </w:tc>
      </w:tr>
      <w:tr w:rsidR="000D7610" w:rsidRPr="000D7610" w14:paraId="476BA9FD" w14:textId="77777777" w:rsidTr="005E1FDA">
        <w:tc>
          <w:tcPr>
            <w:tcW w:w="513" w:type="dxa"/>
          </w:tcPr>
          <w:p w14:paraId="03D01583" w14:textId="77777777" w:rsidR="005E1FDA" w:rsidRPr="000D7610" w:rsidRDefault="005E1FDA" w:rsidP="00464832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1</w:t>
            </w:r>
          </w:p>
        </w:tc>
        <w:tc>
          <w:tcPr>
            <w:tcW w:w="4557" w:type="dxa"/>
          </w:tcPr>
          <w:p w14:paraId="60D60114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Размещение на официальном портале администрации городского округа Тольятти в сети «Интернет» на странице «Управление административной практики и контроля» в разделе «Муниципальный земельный контроль» перечня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</w:t>
            </w:r>
          </w:p>
        </w:tc>
        <w:tc>
          <w:tcPr>
            <w:tcW w:w="6691" w:type="dxa"/>
          </w:tcPr>
          <w:p w14:paraId="0CF448D7" w14:textId="77777777" w:rsidR="005E1FDA" w:rsidRPr="000D7610" w:rsidRDefault="005E1FDA" w:rsidP="00464832">
            <w:pPr>
              <w:jc w:val="both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1. Составление перечня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</w:t>
            </w:r>
          </w:p>
          <w:p w14:paraId="129B1B27" w14:textId="74ACE96A" w:rsidR="005E1FDA" w:rsidRPr="000D7610" w:rsidRDefault="005E1FDA" w:rsidP="00464832">
            <w:pPr>
              <w:jc w:val="both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2.Размещение</w:t>
            </w:r>
            <w:r w:rsidR="00F64524" w:rsidRPr="000D7610">
              <w:rPr>
                <w:sz w:val="22"/>
                <w:szCs w:val="22"/>
              </w:rPr>
              <w:t xml:space="preserve"> </w:t>
            </w:r>
            <w:r w:rsidRPr="000D7610">
              <w:rPr>
                <w:sz w:val="22"/>
                <w:szCs w:val="22"/>
              </w:rPr>
              <w:t>перечня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</w:t>
            </w:r>
          </w:p>
        </w:tc>
        <w:tc>
          <w:tcPr>
            <w:tcW w:w="1985" w:type="dxa"/>
          </w:tcPr>
          <w:p w14:paraId="79AA7936" w14:textId="77777777" w:rsidR="005E1FDA" w:rsidRPr="000D7610" w:rsidRDefault="005E1FDA" w:rsidP="005E1FDA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Составлен</w:t>
            </w:r>
          </w:p>
          <w:p w14:paraId="27C97436" w14:textId="77777777" w:rsidR="005E1FDA" w:rsidRPr="000D7610" w:rsidRDefault="005E1FDA" w:rsidP="005E1FDA">
            <w:pPr>
              <w:jc w:val="center"/>
              <w:rPr>
                <w:sz w:val="22"/>
                <w:szCs w:val="22"/>
              </w:rPr>
            </w:pPr>
          </w:p>
          <w:p w14:paraId="0C50D4BB" w14:textId="77777777" w:rsidR="005E1FDA" w:rsidRPr="000D7610" w:rsidRDefault="005E1FDA" w:rsidP="005E1FDA">
            <w:pPr>
              <w:jc w:val="center"/>
              <w:rPr>
                <w:sz w:val="22"/>
                <w:szCs w:val="22"/>
              </w:rPr>
            </w:pPr>
          </w:p>
          <w:p w14:paraId="07278487" w14:textId="77777777" w:rsidR="005E1FDA" w:rsidRPr="000D7610" w:rsidRDefault="005E1FDA" w:rsidP="005E1FDA">
            <w:pPr>
              <w:jc w:val="center"/>
              <w:rPr>
                <w:sz w:val="22"/>
                <w:szCs w:val="22"/>
              </w:rPr>
            </w:pPr>
          </w:p>
          <w:p w14:paraId="636D5FBD" w14:textId="13FDB578" w:rsidR="005E1FDA" w:rsidRPr="000D7610" w:rsidRDefault="005E1FDA" w:rsidP="005E1FDA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Размещен</w:t>
            </w:r>
          </w:p>
        </w:tc>
      </w:tr>
      <w:tr w:rsidR="000D7610" w:rsidRPr="000D7610" w14:paraId="79BC4B59" w14:textId="77777777" w:rsidTr="005E1FDA">
        <w:tc>
          <w:tcPr>
            <w:tcW w:w="513" w:type="dxa"/>
          </w:tcPr>
          <w:p w14:paraId="086536B1" w14:textId="77777777" w:rsidR="005E1FDA" w:rsidRPr="000D7610" w:rsidRDefault="005E1FDA" w:rsidP="00464832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</w:tcPr>
          <w:p w14:paraId="2DEFC75E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Размещение на официальном портале администрации городского округа Тольятти в сети «Интернет» на странице «Управление административной практики и контроля» в разделе «Муниципальный земельный контроль»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</w:t>
            </w:r>
          </w:p>
        </w:tc>
        <w:tc>
          <w:tcPr>
            <w:tcW w:w="6691" w:type="dxa"/>
          </w:tcPr>
          <w:p w14:paraId="62C03B49" w14:textId="77777777" w:rsidR="005E1FDA" w:rsidRPr="000D7610" w:rsidRDefault="005E1FDA" w:rsidP="00464832">
            <w:pPr>
              <w:jc w:val="both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Размещение на официальном портале администрации городского округа Тольятти в сети «Интернет» на странице «Управление административной практики и контроля» в разделе «Муниципальный земельный контроль»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</w:t>
            </w:r>
          </w:p>
        </w:tc>
        <w:tc>
          <w:tcPr>
            <w:tcW w:w="1985" w:type="dxa"/>
          </w:tcPr>
          <w:p w14:paraId="03AF4D12" w14:textId="334165FC" w:rsidR="005E1FDA" w:rsidRPr="000D7610" w:rsidRDefault="00B72263" w:rsidP="00B72263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Размещены</w:t>
            </w:r>
          </w:p>
        </w:tc>
      </w:tr>
      <w:tr w:rsidR="000D7610" w:rsidRPr="000D7610" w14:paraId="53AB0514" w14:textId="77777777" w:rsidTr="005E1FDA">
        <w:tc>
          <w:tcPr>
            <w:tcW w:w="513" w:type="dxa"/>
          </w:tcPr>
          <w:p w14:paraId="47A39FB9" w14:textId="77777777" w:rsidR="005E1FDA" w:rsidRPr="000D7610" w:rsidRDefault="005E1FDA" w:rsidP="00464832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3</w:t>
            </w:r>
          </w:p>
        </w:tc>
        <w:tc>
          <w:tcPr>
            <w:tcW w:w="4557" w:type="dxa"/>
          </w:tcPr>
          <w:p w14:paraId="6B3368ED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 xml:space="preserve">Актуализация на официальном портале администрации городского округа Тольятти в сети «Интернет» на странице «Управление административной практики и контроля» в разделе «Муниципальный земельный контроль» перечня нормативных правовых актов, содержащих обязательные требования, </w:t>
            </w:r>
            <w:r w:rsidRPr="000D7610">
              <w:rPr>
                <w:sz w:val="22"/>
                <w:szCs w:val="22"/>
              </w:rPr>
              <w:lastRenderedPageBreak/>
              <w:t>требования, установленные муниципальными правовыми актами, оценка соблюдения которых является предметом муниципального земельного контроля (далее – перечень нормативных правовых актов)</w:t>
            </w:r>
          </w:p>
        </w:tc>
        <w:tc>
          <w:tcPr>
            <w:tcW w:w="6691" w:type="dxa"/>
          </w:tcPr>
          <w:p w14:paraId="2E4D3B71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lastRenderedPageBreak/>
              <w:t>1. Подготовка и размещение на официальном портале администрации городского округа Тольятти в сети «Интернет» на странице «Управление административной практики и контроля» в разделе «Муниципальный земельный контроль» актуального перечня нормативных правовых актов.</w:t>
            </w:r>
          </w:p>
          <w:p w14:paraId="63EE34E4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lastRenderedPageBreak/>
              <w:t>2. Обеспечение рассмотрения обращения граждан, организаций, поступающим в орган муниципального контроля, по вопросам полноты и актуальности пересечения нормативных правовых актов.</w:t>
            </w:r>
          </w:p>
          <w:p w14:paraId="446FFCAC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3. Актуализация текстов нормативных правовых актов путем размещения на официальном портале администрации городского округа Тольятти в сети «Интернет» на странице «Управление административной практики и контроля» в разделе «Муниципальный земельный контроль»</w:t>
            </w:r>
          </w:p>
        </w:tc>
        <w:tc>
          <w:tcPr>
            <w:tcW w:w="1985" w:type="dxa"/>
          </w:tcPr>
          <w:p w14:paraId="1C59FB1E" w14:textId="77777777" w:rsidR="005E1FDA" w:rsidRPr="000D7610" w:rsidRDefault="00B72263" w:rsidP="00B72263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lastRenderedPageBreak/>
              <w:t>Размещено</w:t>
            </w:r>
          </w:p>
          <w:p w14:paraId="4C262705" w14:textId="77777777" w:rsidR="00B72263" w:rsidRPr="000D7610" w:rsidRDefault="00B72263" w:rsidP="00B72263">
            <w:pPr>
              <w:jc w:val="center"/>
              <w:rPr>
                <w:sz w:val="22"/>
                <w:szCs w:val="22"/>
              </w:rPr>
            </w:pPr>
          </w:p>
          <w:p w14:paraId="036F1CFB" w14:textId="77777777" w:rsidR="00B72263" w:rsidRPr="000D7610" w:rsidRDefault="00B72263" w:rsidP="00B72263">
            <w:pPr>
              <w:jc w:val="center"/>
              <w:rPr>
                <w:sz w:val="22"/>
                <w:szCs w:val="22"/>
              </w:rPr>
            </w:pPr>
          </w:p>
          <w:p w14:paraId="11E5B4B1" w14:textId="77777777" w:rsidR="00B72263" w:rsidRPr="000D7610" w:rsidRDefault="00B72263" w:rsidP="00B72263">
            <w:pPr>
              <w:jc w:val="center"/>
              <w:rPr>
                <w:sz w:val="22"/>
                <w:szCs w:val="22"/>
              </w:rPr>
            </w:pPr>
          </w:p>
          <w:p w14:paraId="3A18ED39" w14:textId="77777777" w:rsidR="00B72263" w:rsidRPr="000D7610" w:rsidRDefault="00B72263" w:rsidP="00B72263">
            <w:pPr>
              <w:jc w:val="center"/>
              <w:rPr>
                <w:sz w:val="22"/>
                <w:szCs w:val="22"/>
              </w:rPr>
            </w:pPr>
          </w:p>
          <w:p w14:paraId="77752814" w14:textId="77777777" w:rsidR="00B72263" w:rsidRPr="000D7610" w:rsidRDefault="00B72263" w:rsidP="00B72263">
            <w:pPr>
              <w:jc w:val="center"/>
              <w:rPr>
                <w:sz w:val="22"/>
                <w:szCs w:val="22"/>
              </w:rPr>
            </w:pPr>
          </w:p>
          <w:p w14:paraId="703EA47F" w14:textId="77777777" w:rsidR="00B72263" w:rsidRPr="000D7610" w:rsidRDefault="00B72263" w:rsidP="00B72263">
            <w:pPr>
              <w:jc w:val="center"/>
              <w:rPr>
                <w:sz w:val="22"/>
                <w:szCs w:val="22"/>
              </w:rPr>
            </w:pPr>
          </w:p>
          <w:p w14:paraId="0E1D5AFD" w14:textId="648F806C" w:rsidR="00B72263" w:rsidRPr="000D7610" w:rsidRDefault="00B72263" w:rsidP="00B72263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lastRenderedPageBreak/>
              <w:t>Не поступали</w:t>
            </w:r>
          </w:p>
          <w:p w14:paraId="6EF997C6" w14:textId="77777777" w:rsidR="00B72263" w:rsidRPr="000D7610" w:rsidRDefault="00B72263" w:rsidP="00B72263">
            <w:pPr>
              <w:jc w:val="center"/>
              <w:rPr>
                <w:sz w:val="22"/>
                <w:szCs w:val="22"/>
              </w:rPr>
            </w:pPr>
          </w:p>
          <w:p w14:paraId="5A5CC569" w14:textId="77777777" w:rsidR="00B72263" w:rsidRPr="000D7610" w:rsidRDefault="00B72263" w:rsidP="00B72263">
            <w:pPr>
              <w:jc w:val="center"/>
              <w:rPr>
                <w:sz w:val="22"/>
                <w:szCs w:val="22"/>
              </w:rPr>
            </w:pPr>
          </w:p>
          <w:p w14:paraId="173D3744" w14:textId="78406B2E" w:rsidR="00B72263" w:rsidRPr="000D7610" w:rsidRDefault="00B72263" w:rsidP="00B72263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Актуализированы, размещены</w:t>
            </w:r>
          </w:p>
        </w:tc>
      </w:tr>
      <w:tr w:rsidR="000D7610" w:rsidRPr="000D7610" w14:paraId="2B5B1141" w14:textId="77777777" w:rsidTr="005E1FDA">
        <w:tc>
          <w:tcPr>
            <w:tcW w:w="513" w:type="dxa"/>
          </w:tcPr>
          <w:p w14:paraId="62EEAED3" w14:textId="77777777" w:rsidR="005E1FDA" w:rsidRPr="000D7610" w:rsidRDefault="005E1FDA" w:rsidP="00464832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57" w:type="dxa"/>
          </w:tcPr>
          <w:p w14:paraId="79B5B754" w14:textId="77777777" w:rsidR="005E1FDA" w:rsidRPr="000D7610" w:rsidRDefault="005E1FDA" w:rsidP="00464832">
            <w:pPr>
              <w:jc w:val="both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6691" w:type="dxa"/>
          </w:tcPr>
          <w:p w14:paraId="4B471A2F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1. Подготовка, размещение и актуализация руководств по соблюдению требований.</w:t>
            </w:r>
          </w:p>
          <w:p w14:paraId="01C462E8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2. Проведение конференций, семинаров в целях обсуждения актуальных вопросов соблюдения требований.</w:t>
            </w:r>
          </w:p>
          <w:p w14:paraId="66130BFC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3. Проведение разъяснительной и консультационной работы по вопросам соблюдения обязательных требований в средствах массовой информации и иными способами.</w:t>
            </w:r>
          </w:p>
          <w:p w14:paraId="03BFBB1D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 xml:space="preserve">4. В случае изменения обязательных требований – подготовка и распространение сообщений о содержании новых нормативных правовых актов, устанавливающих обязательные требования, требования, установленные муниципальными правовыми актами, и комментарий к ним, об изменениях, внесенных в нормативные правовые акты, сроках и порядке вступления их в действие, а также рекомендаций по проведению необходимых организационных, технических мероприятий или иных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 </w:t>
            </w:r>
            <w:r w:rsidRPr="000D7610">
              <w:rPr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14:paraId="7D26AADD" w14:textId="77777777" w:rsidR="005E1FDA" w:rsidRPr="000D7610" w:rsidRDefault="000D7610" w:rsidP="000D7610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Актуализирована</w:t>
            </w:r>
          </w:p>
          <w:p w14:paraId="7996D64A" w14:textId="77777777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</w:p>
          <w:p w14:paraId="04EFED3B" w14:textId="036CA231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Семинар проведен</w:t>
            </w:r>
          </w:p>
          <w:p w14:paraId="679AA909" w14:textId="77777777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</w:p>
          <w:p w14:paraId="2D4F6F0C" w14:textId="74F49F92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Необходимость отсутствовала</w:t>
            </w:r>
          </w:p>
          <w:p w14:paraId="2B60A06E" w14:textId="77777777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</w:p>
          <w:p w14:paraId="7EED697B" w14:textId="3353A7FF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Необходимость отсутствовала</w:t>
            </w:r>
          </w:p>
          <w:p w14:paraId="6D79F59D" w14:textId="7B169B44" w:rsidR="000D7610" w:rsidRPr="000D7610" w:rsidRDefault="000D7610" w:rsidP="00464832">
            <w:pPr>
              <w:rPr>
                <w:sz w:val="22"/>
                <w:szCs w:val="22"/>
              </w:rPr>
            </w:pPr>
          </w:p>
        </w:tc>
      </w:tr>
      <w:tr w:rsidR="000D7610" w:rsidRPr="000D7610" w14:paraId="311547E3" w14:textId="77777777" w:rsidTr="005E1FDA">
        <w:tc>
          <w:tcPr>
            <w:tcW w:w="513" w:type="dxa"/>
          </w:tcPr>
          <w:p w14:paraId="5FB1ABE0" w14:textId="77777777" w:rsidR="005E1FDA" w:rsidRPr="000D7610" w:rsidRDefault="005E1FDA" w:rsidP="00464832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5</w:t>
            </w:r>
          </w:p>
        </w:tc>
        <w:tc>
          <w:tcPr>
            <w:tcW w:w="4557" w:type="dxa"/>
          </w:tcPr>
          <w:p w14:paraId="3E1B923B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Обобщение практики осуществления муниципального земельного контроля</w:t>
            </w:r>
          </w:p>
        </w:tc>
        <w:tc>
          <w:tcPr>
            <w:tcW w:w="6691" w:type="dxa"/>
          </w:tcPr>
          <w:p w14:paraId="42C5C3D1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1. Анализ выявленных проблемных вопросов организации и осуществления муниципального земельного контроля.</w:t>
            </w:r>
          </w:p>
          <w:p w14:paraId="37F5EF5C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2. Анализ наиболее часто встречающихся случаев нарушений обязательных требований, требований, установленных муниципальными правовыми актами и при необходимости разработка руководств по соблюдению требований, внесение в компетентные органы государственной власти, органы местного самоуправления предложений об изменении обязательных требований, установленных муниципальными правовыми актами.</w:t>
            </w:r>
          </w:p>
          <w:p w14:paraId="70EC6C5E" w14:textId="77777777" w:rsidR="005E1FDA" w:rsidRPr="000D7610" w:rsidRDefault="005E1FDA" w:rsidP="00464832">
            <w:pPr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lastRenderedPageBreak/>
              <w:t xml:space="preserve">3. Подготовка и размещение на официальном портале администрации городского округа Тольятти в сети «Интернет» на странице «Управление административной практики и контроля» в разделе «Муниципальный земельный контроль» обзора практики, в том числе с указанием проблемных вопросов организации и осуществления муниципального земельного </w:t>
            </w:r>
            <w:proofErr w:type="gramStart"/>
            <w:r w:rsidRPr="000D7610">
              <w:rPr>
                <w:sz w:val="22"/>
                <w:szCs w:val="22"/>
              </w:rPr>
              <w:t>контроля ,</w:t>
            </w:r>
            <w:proofErr w:type="gramEnd"/>
            <w:r w:rsidRPr="000D7610">
              <w:rPr>
                <w:sz w:val="22"/>
                <w:szCs w:val="22"/>
              </w:rPr>
              <w:t xml:space="preserve"> наиболее часто встречающихся случаев нарушений обязательных требований, требований, установленных муниципальными правовыми актами.</w:t>
            </w:r>
          </w:p>
        </w:tc>
        <w:tc>
          <w:tcPr>
            <w:tcW w:w="1985" w:type="dxa"/>
          </w:tcPr>
          <w:p w14:paraId="0FEB7F23" w14:textId="77777777" w:rsidR="005E1FDA" w:rsidRPr="000D7610" w:rsidRDefault="000066C6" w:rsidP="000D7610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lastRenderedPageBreak/>
              <w:t>Проанализировано</w:t>
            </w:r>
          </w:p>
          <w:p w14:paraId="0616080D" w14:textId="77777777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</w:p>
          <w:p w14:paraId="1D9B5F15" w14:textId="77777777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t>Проанализировано, размещено</w:t>
            </w:r>
          </w:p>
          <w:p w14:paraId="03F71B45" w14:textId="77777777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</w:p>
          <w:p w14:paraId="10D82530" w14:textId="77777777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</w:p>
          <w:p w14:paraId="4BB555C9" w14:textId="77777777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</w:p>
          <w:p w14:paraId="16E2DCC9" w14:textId="77777777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</w:p>
          <w:p w14:paraId="702DBFBC" w14:textId="77777777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</w:p>
          <w:p w14:paraId="6CCADE70" w14:textId="77777777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</w:p>
          <w:p w14:paraId="39064B15" w14:textId="2621767A" w:rsidR="000D7610" w:rsidRPr="000D7610" w:rsidRDefault="000D7610" w:rsidP="000D7610">
            <w:pPr>
              <w:jc w:val="center"/>
              <w:rPr>
                <w:sz w:val="22"/>
                <w:szCs w:val="22"/>
              </w:rPr>
            </w:pPr>
            <w:r w:rsidRPr="000D7610">
              <w:rPr>
                <w:sz w:val="22"/>
                <w:szCs w:val="22"/>
              </w:rPr>
              <w:lastRenderedPageBreak/>
              <w:t>Размещено</w:t>
            </w:r>
          </w:p>
        </w:tc>
      </w:tr>
    </w:tbl>
    <w:p w14:paraId="18739779" w14:textId="77777777" w:rsidR="005E1FDA" w:rsidRDefault="005E1FDA" w:rsidP="005E1FDA">
      <w:pPr>
        <w:rPr>
          <w:sz w:val="22"/>
          <w:szCs w:val="22"/>
        </w:rPr>
      </w:pPr>
    </w:p>
    <w:p w14:paraId="4D297315" w14:textId="77777777" w:rsidR="0090051A" w:rsidRDefault="0090051A"/>
    <w:sectPr w:rsidR="0090051A" w:rsidSect="005E1F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12"/>
    <w:rsid w:val="000066C6"/>
    <w:rsid w:val="000D7610"/>
    <w:rsid w:val="00304A12"/>
    <w:rsid w:val="005E1FDA"/>
    <w:rsid w:val="0090051A"/>
    <w:rsid w:val="00B72263"/>
    <w:rsid w:val="00F6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C5CA"/>
  <w15:chartTrackingRefBased/>
  <w15:docId w15:val="{EA1C85CB-23AF-4E3B-B8DB-C43B7C73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3</cp:revision>
  <dcterms:created xsi:type="dcterms:W3CDTF">2021-02-01T05:20:00Z</dcterms:created>
  <dcterms:modified xsi:type="dcterms:W3CDTF">2021-02-01T10:28:00Z</dcterms:modified>
</cp:coreProperties>
</file>