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39D" w:rsidRPr="008B639D" w:rsidRDefault="008B639D" w:rsidP="008B639D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lang w:eastAsia="en-US"/>
        </w:rPr>
      </w:pPr>
      <w:r w:rsidRPr="008B639D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:rsidR="008B639D" w:rsidRPr="00A86F04" w:rsidRDefault="008B639D" w:rsidP="008B639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8B639D" w:rsidRPr="007701A3" w:rsidRDefault="008B639D" w:rsidP="008B639D">
      <w:pPr>
        <w:autoSpaceDE w:val="0"/>
        <w:autoSpaceDN w:val="0"/>
        <w:adjustRightInd w:val="0"/>
        <w:outlineLvl w:val="0"/>
        <w:rPr>
          <w:rFonts w:eastAsia="Calibri"/>
          <w:sz w:val="28"/>
          <w:szCs w:val="28"/>
          <w:lang w:eastAsia="en-US"/>
        </w:rPr>
      </w:pPr>
    </w:p>
    <w:p w:rsidR="00873D5C" w:rsidRDefault="008B639D" w:rsidP="008E0948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В администрацию городского округа Тольятти поступило ходатайство </w:t>
      </w:r>
      <w:r w:rsidR="00EB1B0F">
        <w:rPr>
          <w:rFonts w:eastAsia="Calibri"/>
          <w:sz w:val="28"/>
          <w:szCs w:val="28"/>
          <w:lang w:eastAsia="en-US"/>
        </w:rPr>
        <w:t>ООО «СВГК»</w:t>
      </w:r>
      <w:r>
        <w:rPr>
          <w:rFonts w:eastAsia="Calibri"/>
          <w:sz w:val="28"/>
          <w:szCs w:val="28"/>
          <w:lang w:eastAsia="en-US"/>
        </w:rPr>
        <w:t xml:space="preserve"> об установлении публичного сервитута </w:t>
      </w:r>
      <w:r>
        <w:rPr>
          <w:sz w:val="28"/>
          <w:szCs w:val="28"/>
        </w:rPr>
        <w:t xml:space="preserve">в отношении </w:t>
      </w:r>
      <w:r w:rsidR="00EB1B0F">
        <w:rPr>
          <w:sz w:val="28"/>
          <w:szCs w:val="28"/>
        </w:rPr>
        <w:t>земель, государственная собственность на которые не разграничена,</w:t>
      </w:r>
      <w:r w:rsidR="00FE02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целях размещения </w:t>
      </w:r>
      <w:r w:rsidR="00222EBF">
        <w:rPr>
          <w:sz w:val="28"/>
          <w:szCs w:val="28"/>
        </w:rPr>
        <w:t>линейного  объекта системы газоснабжения местного значения</w:t>
      </w:r>
      <w:r w:rsidR="00EB1B0F">
        <w:rPr>
          <w:sz w:val="28"/>
          <w:szCs w:val="28"/>
        </w:rPr>
        <w:t xml:space="preserve">: «Технологическое присоединение к газораспределительной сети жилого дома, расположенного г. Тольятти, ЦР, с/т «Энергетик-4», уч. 205, </w:t>
      </w:r>
      <w:proofErr w:type="spellStart"/>
      <w:r w:rsidR="00EB1B0F">
        <w:rPr>
          <w:sz w:val="28"/>
          <w:szCs w:val="28"/>
        </w:rPr>
        <w:t>Горэлектросеть.Газопровод</w:t>
      </w:r>
      <w:proofErr w:type="spellEnd"/>
      <w:r w:rsidR="00EB1B0F">
        <w:rPr>
          <w:sz w:val="28"/>
          <w:szCs w:val="28"/>
        </w:rPr>
        <w:t xml:space="preserve"> высокого давления 2 кат. от существующего д-273 мм, проложенного от ГРС-10 по ул. Васильевская до ГРП-38, ШГРП, низкого давления до границ з/у»</w:t>
      </w:r>
      <w:r w:rsidR="00926B74">
        <w:rPr>
          <w:sz w:val="28"/>
          <w:szCs w:val="28"/>
        </w:rPr>
        <w:t>.</w:t>
      </w:r>
    </w:p>
    <w:p w:rsidR="008B639D" w:rsidRDefault="00873D5C" w:rsidP="008E0948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39.42 Земельного кодекса Российской Федерации </w:t>
      </w:r>
      <w:r w:rsidR="008B639D">
        <w:rPr>
          <w:rFonts w:eastAsia="Calibri"/>
          <w:sz w:val="28"/>
          <w:szCs w:val="28"/>
          <w:lang w:eastAsia="en-US"/>
        </w:rPr>
        <w:t>администрация городского округа Тольятти информирует о</w:t>
      </w:r>
      <w:r w:rsidR="008B639D" w:rsidRPr="007701A3">
        <w:rPr>
          <w:rFonts w:eastAsia="Calibri"/>
          <w:sz w:val="28"/>
          <w:szCs w:val="28"/>
          <w:lang w:eastAsia="en-US"/>
        </w:rPr>
        <w:t xml:space="preserve"> возможно</w:t>
      </w:r>
      <w:r w:rsidR="008B639D">
        <w:rPr>
          <w:rFonts w:eastAsia="Calibri"/>
          <w:sz w:val="28"/>
          <w:szCs w:val="28"/>
          <w:lang w:eastAsia="en-US"/>
        </w:rPr>
        <w:t xml:space="preserve">м установлении публичного сервитута </w:t>
      </w:r>
      <w:r>
        <w:rPr>
          <w:rFonts w:eastAsia="Calibri"/>
          <w:sz w:val="28"/>
          <w:szCs w:val="28"/>
          <w:lang w:eastAsia="en-US"/>
        </w:rPr>
        <w:t xml:space="preserve">в целях </w:t>
      </w:r>
      <w:r w:rsidR="00222EBF">
        <w:rPr>
          <w:sz w:val="28"/>
          <w:szCs w:val="28"/>
        </w:rPr>
        <w:t xml:space="preserve">размещения линейного  объекта системы газоснабжения местного значения: «Технологическое присоединение к газораспределительной сети жилого дома, расположенного г. Тольятти, ЦР, с/т «Энергетик-4», уч. 205, </w:t>
      </w:r>
      <w:proofErr w:type="spellStart"/>
      <w:r w:rsidR="00222EBF">
        <w:rPr>
          <w:sz w:val="28"/>
          <w:szCs w:val="28"/>
        </w:rPr>
        <w:t>Горэлектросеть.Газопровод</w:t>
      </w:r>
      <w:proofErr w:type="spellEnd"/>
      <w:r w:rsidR="00222EBF">
        <w:rPr>
          <w:sz w:val="28"/>
          <w:szCs w:val="28"/>
        </w:rPr>
        <w:t xml:space="preserve"> высокого давления 2 кат. от существующего д-273 мм, проложенного от ГРС-10 по ул. Васильевская до ГРП-38, ШГРП, низкого давления до границ з/у»</w:t>
      </w:r>
      <w:r>
        <w:rPr>
          <w:sz w:val="28"/>
          <w:szCs w:val="28"/>
        </w:rPr>
        <w:t>.</w:t>
      </w:r>
    </w:p>
    <w:p w:rsidR="007E06DB" w:rsidRDefault="00EB1B0F" w:rsidP="007E06DB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Выбор трассы прокладки газопровода низкого и высокого давления от точки присоединения к существующему газопроводу высокого давления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273 мм с установкой ШГРП</w:t>
      </w:r>
      <w:r w:rsidR="007E06DB">
        <w:rPr>
          <w:sz w:val="28"/>
          <w:szCs w:val="28"/>
        </w:rPr>
        <w:t xml:space="preserve"> обоснован тем, что газопровод по возможности должен проходить по территориям общего пользования по наикратчайшему расстоянию от точки подключения до границ земельного участка заявителя.</w:t>
      </w:r>
    </w:p>
    <w:p w:rsidR="007E06DB" w:rsidRPr="00EB1B0F" w:rsidRDefault="007E06DB" w:rsidP="007E06DB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Проектирование вышеуказанного объекта связано с целью обеспечения газом жилого дома, расположенного по адресу: Самарская область, г. Тольятти, с/т «Энергетик-4», уч. 205</w:t>
      </w:r>
      <w:r w:rsidR="00222EBF">
        <w:rPr>
          <w:sz w:val="28"/>
          <w:szCs w:val="28"/>
        </w:rPr>
        <w:t>,</w:t>
      </w:r>
      <w:bookmarkStart w:id="0" w:name="_GoBack"/>
      <w:bookmarkEnd w:id="0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Горэлектросеть</w:t>
      </w:r>
      <w:proofErr w:type="spellEnd"/>
      <w:r>
        <w:rPr>
          <w:sz w:val="28"/>
          <w:szCs w:val="28"/>
        </w:rPr>
        <w:t>, о чем между ООО «СВГК» и собственником земельного участка заключен договор о подключении (технологическом присоединении)  объекта капитального строительства к сети газораспределения. Мероприятия по подключению (технологическому присоединению) определены в соответствии с техническими условиями № 16-04/1353з от 29.12.2015, которые являются неотъемлемой частью договора.</w:t>
      </w:r>
    </w:p>
    <w:p w:rsidR="00690EED" w:rsidRDefault="00623E08" w:rsidP="008E0948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С поступившим ходатайством об установлении публичного сервитута и прилагаемой к нему схемы </w:t>
      </w:r>
      <w:r w:rsidR="007E06DB">
        <w:rPr>
          <w:sz w:val="28"/>
          <w:szCs w:val="28"/>
        </w:rPr>
        <w:t xml:space="preserve">расположения </w:t>
      </w:r>
      <w:r>
        <w:rPr>
          <w:sz w:val="28"/>
          <w:szCs w:val="28"/>
        </w:rPr>
        <w:t xml:space="preserve">границ публичного сервитута и </w:t>
      </w:r>
      <w:r w:rsidR="007E06DB">
        <w:rPr>
          <w:sz w:val="28"/>
          <w:szCs w:val="28"/>
        </w:rPr>
        <w:t xml:space="preserve">графического </w:t>
      </w:r>
      <w:r>
        <w:rPr>
          <w:rFonts w:eastAsia="Calibri"/>
          <w:sz w:val="28"/>
          <w:szCs w:val="28"/>
          <w:lang w:eastAsia="en-US"/>
        </w:rPr>
        <w:t>описания местоположения границ публичного сервитута з</w:t>
      </w:r>
      <w:r w:rsidR="00690EED">
        <w:rPr>
          <w:rFonts w:eastAsia="Calibri"/>
          <w:sz w:val="28"/>
          <w:szCs w:val="28"/>
          <w:lang w:eastAsia="en-US"/>
        </w:rPr>
        <w:t xml:space="preserve">аинтересованные лица могут ознакомиться в Департаменте </w:t>
      </w:r>
      <w:r w:rsidR="002047A9">
        <w:rPr>
          <w:rFonts w:eastAsia="Calibri"/>
          <w:sz w:val="28"/>
          <w:szCs w:val="28"/>
          <w:lang w:eastAsia="en-US"/>
        </w:rPr>
        <w:t>градостроительной деятельности</w:t>
      </w:r>
      <w:r w:rsidR="00690EED">
        <w:rPr>
          <w:rFonts w:eastAsia="Calibri"/>
          <w:sz w:val="28"/>
          <w:szCs w:val="28"/>
          <w:lang w:eastAsia="en-US"/>
        </w:rPr>
        <w:t xml:space="preserve"> городского округа Тольятти, по адресу: Самарская область, </w:t>
      </w:r>
      <w:proofErr w:type="spellStart"/>
      <w:r w:rsidR="00690EED">
        <w:rPr>
          <w:rFonts w:eastAsia="Calibri"/>
          <w:sz w:val="28"/>
          <w:szCs w:val="28"/>
          <w:lang w:eastAsia="en-US"/>
        </w:rPr>
        <w:t>г.Тольятти</w:t>
      </w:r>
      <w:proofErr w:type="spellEnd"/>
      <w:r w:rsidR="00690EED">
        <w:rPr>
          <w:rFonts w:eastAsia="Calibri"/>
          <w:sz w:val="28"/>
          <w:szCs w:val="28"/>
          <w:lang w:eastAsia="en-US"/>
        </w:rPr>
        <w:t xml:space="preserve">, ул. Белорусская, 33, </w:t>
      </w:r>
      <w:proofErr w:type="spellStart"/>
      <w:r w:rsidR="00690EED">
        <w:rPr>
          <w:rFonts w:eastAsia="Calibri"/>
          <w:sz w:val="28"/>
          <w:szCs w:val="28"/>
          <w:lang w:eastAsia="en-US"/>
        </w:rPr>
        <w:t>каб</w:t>
      </w:r>
      <w:proofErr w:type="spellEnd"/>
      <w:r w:rsidR="00690EED">
        <w:rPr>
          <w:rFonts w:eastAsia="Calibri"/>
          <w:sz w:val="28"/>
          <w:szCs w:val="28"/>
          <w:lang w:eastAsia="en-US"/>
        </w:rPr>
        <w:t>. 303.</w:t>
      </w:r>
    </w:p>
    <w:p w:rsidR="00690EED" w:rsidRPr="00B95970" w:rsidRDefault="00623E08" w:rsidP="008E0948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Заявления </w:t>
      </w:r>
      <w:r w:rsidR="002B4A88">
        <w:rPr>
          <w:rFonts w:eastAsia="Calibri"/>
          <w:sz w:val="28"/>
          <w:szCs w:val="28"/>
          <w:lang w:eastAsia="en-US"/>
        </w:rPr>
        <w:t xml:space="preserve">от лиц </w:t>
      </w:r>
      <w:r>
        <w:rPr>
          <w:rFonts w:eastAsia="Calibri"/>
          <w:sz w:val="28"/>
          <w:szCs w:val="28"/>
          <w:lang w:eastAsia="en-US"/>
        </w:rPr>
        <w:t xml:space="preserve">об учете прав на </w:t>
      </w:r>
      <w:r w:rsidR="008E0948">
        <w:rPr>
          <w:sz w:val="28"/>
          <w:szCs w:val="28"/>
        </w:rPr>
        <w:t>земельные участки</w:t>
      </w:r>
      <w:r w:rsidR="00926B74">
        <w:rPr>
          <w:sz w:val="28"/>
          <w:szCs w:val="28"/>
        </w:rPr>
        <w:t>,</w:t>
      </w:r>
      <w:r w:rsidR="00926B74" w:rsidRPr="00926B74">
        <w:rPr>
          <w:rFonts w:eastAsia="Calibri"/>
          <w:sz w:val="28"/>
          <w:szCs w:val="28"/>
          <w:lang w:eastAsia="en-US"/>
        </w:rPr>
        <w:t xml:space="preserve"> </w:t>
      </w:r>
      <w:r w:rsidR="00926B74" w:rsidRPr="00690EED">
        <w:rPr>
          <w:rFonts w:eastAsia="Calibri"/>
          <w:sz w:val="28"/>
          <w:szCs w:val="28"/>
          <w:lang w:eastAsia="en-US"/>
        </w:rPr>
        <w:t xml:space="preserve">права </w:t>
      </w:r>
      <w:r w:rsidR="00926B74">
        <w:rPr>
          <w:rFonts w:eastAsia="Calibri"/>
          <w:sz w:val="28"/>
          <w:szCs w:val="28"/>
          <w:lang w:eastAsia="en-US"/>
        </w:rPr>
        <w:t xml:space="preserve">которых </w:t>
      </w:r>
      <w:r w:rsidR="00926B74" w:rsidRPr="00690EED">
        <w:rPr>
          <w:rFonts w:eastAsia="Calibri"/>
          <w:sz w:val="28"/>
          <w:szCs w:val="28"/>
          <w:lang w:eastAsia="en-US"/>
        </w:rPr>
        <w:t>не зарегистрированы в Едином государственном реестре недвижимости</w:t>
      </w:r>
      <w:r w:rsidR="00926B74">
        <w:rPr>
          <w:rFonts w:eastAsia="Calibri"/>
          <w:sz w:val="28"/>
          <w:szCs w:val="28"/>
          <w:lang w:eastAsia="en-US"/>
        </w:rPr>
        <w:t>, принимаются</w:t>
      </w:r>
      <w:r w:rsidR="00926B74" w:rsidRPr="00926B74">
        <w:rPr>
          <w:rFonts w:eastAsia="Calibri"/>
          <w:sz w:val="28"/>
          <w:szCs w:val="28"/>
          <w:lang w:eastAsia="en-US"/>
        </w:rPr>
        <w:t xml:space="preserve"> </w:t>
      </w:r>
      <w:r w:rsidR="00926B74" w:rsidRPr="00690EED">
        <w:rPr>
          <w:rFonts w:eastAsia="Calibri"/>
          <w:sz w:val="28"/>
          <w:szCs w:val="28"/>
          <w:lang w:eastAsia="en-US"/>
        </w:rPr>
        <w:t xml:space="preserve">в течение тридцати дней со дня опубликования </w:t>
      </w:r>
      <w:r w:rsidR="00926B74">
        <w:rPr>
          <w:rFonts w:eastAsia="Calibri"/>
          <w:sz w:val="28"/>
          <w:szCs w:val="28"/>
          <w:lang w:eastAsia="en-US"/>
        </w:rPr>
        <w:t xml:space="preserve">настоящего сообщения в </w:t>
      </w:r>
      <w:r w:rsidR="002047A9">
        <w:rPr>
          <w:rFonts w:eastAsia="Calibri"/>
          <w:sz w:val="28"/>
          <w:szCs w:val="28"/>
          <w:lang w:eastAsia="en-US"/>
        </w:rPr>
        <w:t xml:space="preserve">Департаменте градостроительной деятельности городского </w:t>
      </w:r>
      <w:r w:rsidR="002047A9">
        <w:rPr>
          <w:rFonts w:eastAsia="Calibri"/>
          <w:sz w:val="28"/>
          <w:szCs w:val="28"/>
          <w:lang w:eastAsia="en-US"/>
        </w:rPr>
        <w:lastRenderedPageBreak/>
        <w:t xml:space="preserve">округа Тольятти, по адресу: Самарская область, </w:t>
      </w:r>
      <w:proofErr w:type="spellStart"/>
      <w:r w:rsidR="002047A9">
        <w:rPr>
          <w:rFonts w:eastAsia="Calibri"/>
          <w:sz w:val="28"/>
          <w:szCs w:val="28"/>
          <w:lang w:eastAsia="en-US"/>
        </w:rPr>
        <w:t>г.Тольятти</w:t>
      </w:r>
      <w:proofErr w:type="spellEnd"/>
      <w:r w:rsidR="002047A9">
        <w:rPr>
          <w:rFonts w:eastAsia="Calibri"/>
          <w:sz w:val="28"/>
          <w:szCs w:val="28"/>
          <w:lang w:eastAsia="en-US"/>
        </w:rPr>
        <w:t>, ул. Белорусская, 33</w:t>
      </w:r>
      <w:r w:rsidR="00926B74">
        <w:rPr>
          <w:rFonts w:eastAsia="Calibri"/>
          <w:sz w:val="28"/>
          <w:szCs w:val="28"/>
          <w:lang w:eastAsia="en-US"/>
        </w:rPr>
        <w:t>, либо почтовым отправлением по указанному адресу.</w:t>
      </w:r>
      <w:r w:rsidR="002047A9">
        <w:rPr>
          <w:rFonts w:eastAsia="Calibri"/>
          <w:sz w:val="28"/>
          <w:szCs w:val="28"/>
          <w:lang w:eastAsia="en-US"/>
        </w:rPr>
        <w:t xml:space="preserve"> </w:t>
      </w:r>
      <w:r w:rsidR="002047A9">
        <w:rPr>
          <w:rFonts w:eastAsiaTheme="minorHAnsi"/>
          <w:sz w:val="28"/>
          <w:szCs w:val="28"/>
          <w:lang w:eastAsia="en-US"/>
        </w:rPr>
        <w:t>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</w:t>
      </w:r>
      <w:r w:rsidR="00B95970">
        <w:rPr>
          <w:rFonts w:eastAsiaTheme="minorHAnsi"/>
          <w:sz w:val="28"/>
          <w:szCs w:val="28"/>
          <w:lang w:eastAsia="en-US"/>
        </w:rPr>
        <w:t xml:space="preserve"> их правах на земельные участки.</w:t>
      </w:r>
    </w:p>
    <w:p w:rsidR="008B639D" w:rsidRPr="002562A4" w:rsidRDefault="008B639D" w:rsidP="008E0948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</w:p>
    <w:p w:rsidR="008B639D" w:rsidRPr="0053181A" w:rsidRDefault="008B639D" w:rsidP="008E0948">
      <w:pPr>
        <w:ind w:firstLine="0"/>
        <w:rPr>
          <w:sz w:val="28"/>
          <w:szCs w:val="28"/>
        </w:rPr>
      </w:pPr>
    </w:p>
    <w:p w:rsidR="008B639D" w:rsidRPr="0053181A" w:rsidRDefault="008B639D" w:rsidP="008E0948">
      <w:pPr>
        <w:ind w:firstLine="0"/>
        <w:rPr>
          <w:sz w:val="28"/>
          <w:szCs w:val="28"/>
        </w:rPr>
      </w:pPr>
    </w:p>
    <w:p w:rsidR="006B1CE6" w:rsidRDefault="006B1CE6" w:rsidP="008E0948"/>
    <w:sectPr w:rsidR="006B1CE6" w:rsidSect="00926B74">
      <w:pgSz w:w="11906" w:h="16838" w:code="9"/>
      <w:pgMar w:top="1134" w:right="851" w:bottom="993" w:left="170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Times New Roman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39D"/>
    <w:rsid w:val="001834F1"/>
    <w:rsid w:val="001C06CF"/>
    <w:rsid w:val="002047A9"/>
    <w:rsid w:val="00222EBF"/>
    <w:rsid w:val="00242881"/>
    <w:rsid w:val="002B4A88"/>
    <w:rsid w:val="0034222E"/>
    <w:rsid w:val="003E54D0"/>
    <w:rsid w:val="004B29D9"/>
    <w:rsid w:val="0061078B"/>
    <w:rsid w:val="00623E08"/>
    <w:rsid w:val="0065185B"/>
    <w:rsid w:val="00690EED"/>
    <w:rsid w:val="006B1CE6"/>
    <w:rsid w:val="006B3AC8"/>
    <w:rsid w:val="007A23E1"/>
    <w:rsid w:val="007E06DB"/>
    <w:rsid w:val="00873D5C"/>
    <w:rsid w:val="008B639D"/>
    <w:rsid w:val="008E0948"/>
    <w:rsid w:val="00926B74"/>
    <w:rsid w:val="009D0D3D"/>
    <w:rsid w:val="00B8036A"/>
    <w:rsid w:val="00B95970"/>
    <w:rsid w:val="00BD1EC9"/>
    <w:rsid w:val="00E11315"/>
    <w:rsid w:val="00E70F8E"/>
    <w:rsid w:val="00EB1B0F"/>
    <w:rsid w:val="00F3706F"/>
    <w:rsid w:val="00FE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9FC46-80BE-4F00-9CD6-20F628D3E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2021-04-15T07:36:00Z</cp:lastPrinted>
  <dcterms:created xsi:type="dcterms:W3CDTF">2021-11-26T06:28:00Z</dcterms:created>
  <dcterms:modified xsi:type="dcterms:W3CDTF">2021-12-14T11:22:00Z</dcterms:modified>
</cp:coreProperties>
</file>